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86D" w:rsidRPr="002C786D" w:rsidRDefault="002C786D" w:rsidP="00F81B49">
      <w:pPr>
        <w:shd w:val="clear" w:color="auto" w:fill="B6DDE8" w:themeFill="accent5" w:themeFillTint="66"/>
        <w:spacing w:after="0" w:line="240" w:lineRule="auto"/>
        <w:textAlignment w:val="baseline"/>
        <w:rPr>
          <w:rFonts w:ascii="inherit" w:eastAsia="Times New Roman" w:hAnsi="inherit" w:cs="Times New Roman"/>
          <w:sz w:val="24"/>
          <w:szCs w:val="24"/>
          <w:lang w:eastAsia="tr-TR"/>
        </w:rPr>
      </w:pPr>
      <w:r w:rsidRPr="002C786D">
        <w:rPr>
          <w:rFonts w:ascii="inherit" w:eastAsia="Times New Roman" w:hAnsi="inherit" w:cs="Times New Roman"/>
          <w:sz w:val="24"/>
          <w:szCs w:val="24"/>
          <w:lang w:eastAsia="tr-TR"/>
        </w:rPr>
        <w:fldChar w:fldCharType="begin"/>
      </w:r>
      <w:r w:rsidRPr="002C786D">
        <w:rPr>
          <w:rFonts w:ascii="inherit" w:eastAsia="Times New Roman" w:hAnsi="inherit" w:cs="Times New Roman"/>
          <w:sz w:val="24"/>
          <w:szCs w:val="24"/>
          <w:lang w:eastAsia="tr-TR"/>
        </w:rPr>
        <w:instrText xml:space="preserve"> HYPERLINK "https://www.facebook.com/sharer.php?u=https%3A%2F%2Fwww.kariyer.net%2Fkariyer-rehberi%2Fsaglik-sektorunde-gelecegin-meslekleri%2F" \o "Facebook" </w:instrText>
      </w:r>
      <w:r w:rsidRPr="002C786D">
        <w:rPr>
          <w:rFonts w:ascii="inherit" w:eastAsia="Times New Roman" w:hAnsi="inherit" w:cs="Times New Roman"/>
          <w:sz w:val="24"/>
          <w:szCs w:val="24"/>
          <w:lang w:eastAsia="tr-TR"/>
        </w:rPr>
        <w:fldChar w:fldCharType="separate"/>
      </w:r>
      <w:r w:rsidRPr="002C786D">
        <w:rPr>
          <w:rFonts w:ascii="inherit" w:eastAsia="Times New Roman" w:hAnsi="inherit" w:cs="Times New Roman"/>
          <w:color w:val="0000FF"/>
          <w:sz w:val="24"/>
          <w:szCs w:val="24"/>
          <w:bdr w:val="none" w:sz="0" w:space="0" w:color="auto" w:frame="1"/>
          <w:lang w:eastAsia="tr-TR"/>
        </w:rPr>
        <w:br/>
      </w:r>
      <w:r w:rsidRPr="002C786D">
        <w:rPr>
          <w:rFonts w:ascii="inherit" w:eastAsia="Times New Roman" w:hAnsi="inherit" w:cs="Times New Roman"/>
          <w:sz w:val="24"/>
          <w:szCs w:val="24"/>
          <w:lang w:eastAsia="tr-TR"/>
        </w:rPr>
        <w:fldChar w:fldCharType="end"/>
      </w:r>
    </w:p>
    <w:p w:rsidR="002C786D" w:rsidRDefault="002C786D" w:rsidP="00F81B49">
      <w:pPr>
        <w:shd w:val="clear" w:color="auto" w:fill="B6DDE8" w:themeFill="accent5" w:themeFillTint="66"/>
        <w:spacing w:after="0" w:line="240" w:lineRule="auto"/>
        <w:jc w:val="center"/>
        <w:textAlignment w:val="baseline"/>
        <w:outlineLvl w:val="0"/>
        <w:rPr>
          <w:rFonts w:asciiTheme="majorHAnsi" w:eastAsia="Times New Roman" w:hAnsiTheme="majorHAnsi" w:cs="Times New Roman"/>
          <w:b/>
          <w:bCs/>
          <w:color w:val="333333"/>
          <w:kern w:val="36"/>
          <w:sz w:val="51"/>
          <w:szCs w:val="51"/>
          <w:lang w:eastAsia="tr-TR"/>
        </w:rPr>
      </w:pPr>
      <w:r>
        <w:rPr>
          <w:rFonts w:asciiTheme="majorHAnsi" w:eastAsia="Times New Roman" w:hAnsiTheme="majorHAnsi" w:cs="Times New Roman"/>
          <w:b/>
          <w:bCs/>
          <w:color w:val="333333"/>
          <w:kern w:val="36"/>
          <w:sz w:val="51"/>
          <w:szCs w:val="51"/>
          <w:lang w:eastAsia="tr-TR"/>
        </w:rPr>
        <w:t>Sağlık S</w:t>
      </w:r>
      <w:r w:rsidRPr="002C786D">
        <w:rPr>
          <w:rFonts w:asciiTheme="majorHAnsi" w:eastAsia="Times New Roman" w:hAnsiTheme="majorHAnsi" w:cs="Times New Roman"/>
          <w:b/>
          <w:bCs/>
          <w:color w:val="333333"/>
          <w:kern w:val="36"/>
          <w:sz w:val="51"/>
          <w:szCs w:val="51"/>
          <w:lang w:eastAsia="tr-TR"/>
        </w:rPr>
        <w:t>ektöründe</w:t>
      </w:r>
    </w:p>
    <w:p w:rsidR="002C786D" w:rsidRDefault="002C786D" w:rsidP="00F81B49">
      <w:pPr>
        <w:shd w:val="clear" w:color="auto" w:fill="B6DDE8" w:themeFill="accent5" w:themeFillTint="66"/>
        <w:spacing w:after="0" w:line="240" w:lineRule="auto"/>
        <w:jc w:val="center"/>
        <w:textAlignment w:val="baseline"/>
        <w:outlineLvl w:val="0"/>
        <w:rPr>
          <w:rFonts w:asciiTheme="majorHAnsi" w:eastAsia="Times New Roman" w:hAnsiTheme="majorHAnsi" w:cs="Times New Roman"/>
          <w:b/>
          <w:bCs/>
          <w:color w:val="333333"/>
          <w:kern w:val="36"/>
          <w:sz w:val="51"/>
          <w:szCs w:val="51"/>
          <w:lang w:eastAsia="tr-TR"/>
        </w:rPr>
      </w:pPr>
      <w:r>
        <w:rPr>
          <w:rFonts w:asciiTheme="majorHAnsi" w:eastAsia="Times New Roman" w:hAnsiTheme="majorHAnsi" w:cs="Times New Roman"/>
          <w:b/>
          <w:bCs/>
          <w:color w:val="333333"/>
          <w:kern w:val="36"/>
          <w:sz w:val="51"/>
          <w:szCs w:val="51"/>
          <w:lang w:eastAsia="tr-TR"/>
        </w:rPr>
        <w:t>GELECEĞİN MESLEKLERİ</w:t>
      </w:r>
      <w:r w:rsidR="00900A52">
        <w:rPr>
          <w:noProof/>
          <w:lang w:eastAsia="tr-TR"/>
        </w:rPr>
        <w:drawing>
          <wp:inline distT="0" distB="0" distL="0" distR="0" wp14:anchorId="483DD0C3" wp14:editId="067EB112">
            <wp:extent cx="5760720" cy="3270440"/>
            <wp:effectExtent l="0" t="0" r="0" b="6350"/>
            <wp:docPr id="2" name="Resim 2" descr="https://kariyer-rehberi.mncdn.com/wp-content/uploads/2016/06/saglik_sekt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ariyer-rehberi.mncdn.com/wp-content/uploads/2016/06/saglik_sektoru.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270440"/>
                    </a:xfrm>
                    <a:prstGeom prst="rect">
                      <a:avLst/>
                    </a:prstGeom>
                    <a:noFill/>
                    <a:ln>
                      <a:noFill/>
                    </a:ln>
                  </pic:spPr>
                </pic:pic>
              </a:graphicData>
            </a:graphic>
          </wp:inline>
        </w:drawing>
      </w:r>
    </w:p>
    <w:p w:rsidR="001844AF" w:rsidRDefault="00F81B49" w:rsidP="00F81B49">
      <w:pPr>
        <w:shd w:val="clear" w:color="auto" w:fill="B6DDE8" w:themeFill="accent5" w:themeFillTint="66"/>
        <w:spacing w:after="0" w:line="240" w:lineRule="auto"/>
        <w:textAlignment w:val="baseline"/>
        <w:rPr>
          <w:rFonts w:asciiTheme="majorHAnsi" w:eastAsia="Times New Roman" w:hAnsiTheme="majorHAnsi" w:cs="Times New Roman"/>
          <w:b/>
          <w:bCs/>
          <w:color w:val="333333"/>
          <w:sz w:val="36"/>
          <w:szCs w:val="36"/>
          <w:bdr w:val="none" w:sz="0" w:space="0" w:color="auto" w:frame="1"/>
          <w:lang w:eastAsia="tr-TR"/>
        </w:rPr>
      </w:pPr>
      <w:r w:rsidRPr="00F81B49">
        <w:rPr>
          <w:rFonts w:asciiTheme="majorHAnsi" w:eastAsia="Times New Roman" w:hAnsiTheme="majorHAnsi" w:cs="Times New Roman"/>
          <w:b/>
          <w:bCs/>
          <w:color w:val="333333"/>
          <w:sz w:val="36"/>
          <w:szCs w:val="36"/>
          <w:bdr w:val="none" w:sz="0" w:space="0" w:color="auto" w:frame="1"/>
          <w:lang w:eastAsia="tr-TR"/>
        </w:rPr>
        <w:t xml:space="preserve">              </w:t>
      </w:r>
    </w:p>
    <w:p w:rsidR="00A66836" w:rsidRDefault="001844AF" w:rsidP="00F81B49">
      <w:pPr>
        <w:shd w:val="clear" w:color="auto" w:fill="B6DDE8" w:themeFill="accent5" w:themeFillTint="66"/>
        <w:spacing w:after="0" w:line="240" w:lineRule="auto"/>
        <w:textAlignment w:val="baseline"/>
        <w:rPr>
          <w:rFonts w:asciiTheme="majorHAnsi" w:eastAsia="Times New Roman" w:hAnsiTheme="majorHAnsi" w:cs="Times New Roman"/>
          <w:b/>
          <w:bCs/>
          <w:color w:val="333333"/>
          <w:sz w:val="24"/>
          <w:szCs w:val="24"/>
          <w:bdr w:val="none" w:sz="0" w:space="0" w:color="auto" w:frame="1"/>
          <w:lang w:eastAsia="tr-TR"/>
        </w:rPr>
      </w:pPr>
      <w:r>
        <w:rPr>
          <w:rFonts w:asciiTheme="majorHAnsi" w:eastAsia="Times New Roman" w:hAnsiTheme="majorHAnsi" w:cs="Times New Roman"/>
          <w:b/>
          <w:bCs/>
          <w:color w:val="333333"/>
          <w:sz w:val="36"/>
          <w:szCs w:val="36"/>
          <w:bdr w:val="none" w:sz="0" w:space="0" w:color="auto" w:frame="1"/>
          <w:lang w:eastAsia="tr-TR"/>
        </w:rPr>
        <w:t xml:space="preserve">              </w:t>
      </w:r>
      <w:r w:rsidR="00F81B49" w:rsidRPr="00F81B49">
        <w:rPr>
          <w:rFonts w:asciiTheme="majorHAnsi" w:eastAsia="Times New Roman" w:hAnsiTheme="majorHAnsi" w:cs="Times New Roman"/>
          <w:b/>
          <w:bCs/>
          <w:color w:val="333333"/>
          <w:sz w:val="36"/>
          <w:szCs w:val="36"/>
          <w:bdr w:val="none" w:sz="0" w:space="0" w:color="auto" w:frame="1"/>
          <w:lang w:eastAsia="tr-TR"/>
        </w:rPr>
        <w:t xml:space="preserve"> </w:t>
      </w:r>
      <w:r w:rsidR="002C786D" w:rsidRPr="002C786D">
        <w:rPr>
          <w:rFonts w:asciiTheme="majorHAnsi" w:eastAsia="Times New Roman" w:hAnsiTheme="majorHAnsi" w:cs="Times New Roman"/>
          <w:b/>
          <w:bCs/>
          <w:color w:val="333333"/>
          <w:sz w:val="36"/>
          <w:szCs w:val="36"/>
          <w:u w:val="single"/>
          <w:bdr w:val="none" w:sz="0" w:space="0" w:color="auto" w:frame="1"/>
          <w:lang w:eastAsia="tr-TR"/>
        </w:rPr>
        <w:t>İnsan sağlığı</w:t>
      </w:r>
      <w:r w:rsidR="002C786D" w:rsidRPr="002C786D">
        <w:rPr>
          <w:rFonts w:asciiTheme="majorHAnsi" w:eastAsia="Times New Roman" w:hAnsiTheme="majorHAnsi" w:cs="Times New Roman"/>
          <w:b/>
          <w:bCs/>
          <w:color w:val="333333"/>
          <w:sz w:val="24"/>
          <w:szCs w:val="24"/>
          <w:bdr w:val="none" w:sz="0" w:space="0" w:color="auto" w:frame="1"/>
          <w:lang w:eastAsia="tr-TR"/>
        </w:rPr>
        <w:t xml:space="preserve">ndaki tartışılmaz rolleri nedeniyle bazı meslekler bugün olduğu kadar </w:t>
      </w:r>
      <w:r w:rsidR="00A66836">
        <w:rPr>
          <w:rFonts w:asciiTheme="majorHAnsi" w:eastAsia="Times New Roman" w:hAnsiTheme="majorHAnsi" w:cs="Times New Roman"/>
          <w:b/>
          <w:bCs/>
          <w:color w:val="333333"/>
          <w:sz w:val="24"/>
          <w:szCs w:val="24"/>
          <w:bdr w:val="none" w:sz="0" w:space="0" w:color="auto" w:frame="1"/>
          <w:lang w:eastAsia="tr-TR"/>
        </w:rPr>
        <w:t xml:space="preserve">    </w:t>
      </w:r>
    </w:p>
    <w:p w:rsidR="0078269B" w:rsidRDefault="00A66836" w:rsidP="00A66836">
      <w:pPr>
        <w:shd w:val="clear" w:color="auto" w:fill="B6DDE8" w:themeFill="accent5" w:themeFillTint="66"/>
        <w:spacing w:after="0" w:line="240" w:lineRule="auto"/>
        <w:ind w:firstLine="851"/>
        <w:textAlignment w:val="baseline"/>
        <w:rPr>
          <w:rFonts w:asciiTheme="majorHAnsi" w:eastAsia="Times New Roman" w:hAnsiTheme="majorHAnsi" w:cs="Times New Roman"/>
          <w:b/>
          <w:bCs/>
          <w:color w:val="333333"/>
          <w:sz w:val="24"/>
          <w:szCs w:val="24"/>
          <w:bdr w:val="none" w:sz="0" w:space="0" w:color="auto" w:frame="1"/>
          <w:lang w:eastAsia="tr-TR"/>
        </w:rPr>
      </w:pPr>
      <w:r>
        <w:rPr>
          <w:rFonts w:asciiTheme="majorHAnsi" w:eastAsia="Times New Roman" w:hAnsiTheme="majorHAnsi" w:cs="Times New Roman"/>
          <w:b/>
          <w:bCs/>
          <w:color w:val="333333"/>
          <w:sz w:val="24"/>
          <w:szCs w:val="24"/>
          <w:bdr w:val="none" w:sz="0" w:space="0" w:color="auto" w:frame="1"/>
          <w:lang w:eastAsia="tr-TR"/>
        </w:rPr>
        <w:t xml:space="preserve">           </w:t>
      </w:r>
      <w:proofErr w:type="gramStart"/>
      <w:r w:rsidR="002C786D" w:rsidRPr="002C786D">
        <w:rPr>
          <w:rFonts w:asciiTheme="majorHAnsi" w:eastAsia="Times New Roman" w:hAnsiTheme="majorHAnsi" w:cs="Times New Roman"/>
          <w:b/>
          <w:bCs/>
          <w:color w:val="333333"/>
          <w:sz w:val="24"/>
          <w:szCs w:val="24"/>
          <w:bdr w:val="none" w:sz="0" w:space="0" w:color="auto" w:frame="1"/>
          <w:lang w:eastAsia="tr-TR"/>
        </w:rPr>
        <w:t>gelecekte</w:t>
      </w:r>
      <w:proofErr w:type="gramEnd"/>
      <w:r w:rsidR="002C786D" w:rsidRPr="002C786D">
        <w:rPr>
          <w:rFonts w:asciiTheme="majorHAnsi" w:eastAsia="Times New Roman" w:hAnsiTheme="majorHAnsi" w:cs="Times New Roman"/>
          <w:b/>
          <w:bCs/>
          <w:color w:val="333333"/>
          <w:sz w:val="24"/>
          <w:szCs w:val="24"/>
          <w:bdr w:val="none" w:sz="0" w:space="0" w:color="auto" w:frame="1"/>
          <w:lang w:eastAsia="tr-TR"/>
        </w:rPr>
        <w:t xml:space="preserve"> de vazgeçilmez olmaya devam edecek. Var olan sağlık sorunlarının yanı sıra değişen yaşam koşullarıyla ortaya çıkan yeni hastalıklara da çözüm getirmeleri nedeniyle hayatımızdaki yerleri son derece kritik. </w:t>
      </w:r>
    </w:p>
    <w:p w:rsidR="0078269B" w:rsidRDefault="0078269B" w:rsidP="00A66836">
      <w:pPr>
        <w:shd w:val="clear" w:color="auto" w:fill="B6DDE8" w:themeFill="accent5" w:themeFillTint="66"/>
        <w:spacing w:after="0" w:line="240" w:lineRule="auto"/>
        <w:ind w:firstLine="851"/>
        <w:textAlignment w:val="baseline"/>
        <w:rPr>
          <w:rFonts w:asciiTheme="majorHAnsi" w:eastAsia="Times New Roman" w:hAnsiTheme="majorHAnsi" w:cs="Times New Roman"/>
          <w:b/>
          <w:bCs/>
          <w:color w:val="333333"/>
          <w:sz w:val="24"/>
          <w:szCs w:val="24"/>
          <w:bdr w:val="none" w:sz="0" w:space="0" w:color="auto" w:frame="1"/>
          <w:lang w:eastAsia="tr-TR"/>
        </w:rPr>
      </w:pPr>
    </w:p>
    <w:p w:rsidR="002C786D" w:rsidRDefault="002C786D" w:rsidP="00A66836">
      <w:pPr>
        <w:shd w:val="clear" w:color="auto" w:fill="B6DDE8" w:themeFill="accent5" w:themeFillTint="66"/>
        <w:spacing w:after="0" w:line="240" w:lineRule="auto"/>
        <w:ind w:firstLine="851"/>
        <w:textAlignment w:val="baseline"/>
        <w:rPr>
          <w:rFonts w:asciiTheme="majorHAnsi" w:eastAsia="Times New Roman" w:hAnsiTheme="majorHAnsi" w:cs="Times New Roman"/>
          <w:b/>
          <w:bCs/>
          <w:color w:val="333333"/>
          <w:sz w:val="24"/>
          <w:szCs w:val="24"/>
          <w:bdr w:val="none" w:sz="0" w:space="0" w:color="auto" w:frame="1"/>
          <w:lang w:eastAsia="tr-TR"/>
        </w:rPr>
      </w:pPr>
      <w:r w:rsidRPr="002C786D">
        <w:rPr>
          <w:rFonts w:asciiTheme="majorHAnsi" w:eastAsia="Times New Roman" w:hAnsiTheme="majorHAnsi" w:cs="Times New Roman"/>
          <w:b/>
          <w:bCs/>
          <w:color w:val="333333"/>
          <w:sz w:val="24"/>
          <w:szCs w:val="24"/>
          <w:bdr w:val="none" w:sz="0" w:space="0" w:color="auto" w:frame="1"/>
          <w:lang w:eastAsia="tr-TR"/>
        </w:rPr>
        <w:t>Senin için sağlık sektörünün parlayan mesleklerini derledik.</w:t>
      </w:r>
    </w:p>
    <w:p w:rsidR="0078269B" w:rsidRPr="002C786D" w:rsidRDefault="0078269B" w:rsidP="00A66836">
      <w:pPr>
        <w:shd w:val="clear" w:color="auto" w:fill="B6DDE8" w:themeFill="accent5" w:themeFillTint="66"/>
        <w:spacing w:after="0" w:line="240" w:lineRule="auto"/>
        <w:ind w:firstLine="851"/>
        <w:textAlignment w:val="baseline"/>
        <w:rPr>
          <w:rFonts w:asciiTheme="majorHAnsi" w:eastAsia="Times New Roman" w:hAnsiTheme="majorHAnsi" w:cs="Times New Roman"/>
          <w:color w:val="333333"/>
          <w:sz w:val="24"/>
          <w:szCs w:val="24"/>
          <w:lang w:eastAsia="tr-TR"/>
        </w:rPr>
      </w:pPr>
    </w:p>
    <w:p w:rsidR="002C786D" w:rsidRPr="002C786D" w:rsidRDefault="002C786D" w:rsidP="00A66836">
      <w:pPr>
        <w:shd w:val="clear" w:color="auto" w:fill="B6DDE8" w:themeFill="accent5" w:themeFillTint="66"/>
        <w:spacing w:after="0" w:line="240" w:lineRule="auto"/>
        <w:ind w:firstLine="851"/>
        <w:textAlignment w:val="baseline"/>
        <w:rPr>
          <w:rFonts w:asciiTheme="majorHAnsi" w:eastAsia="Times New Roman" w:hAnsiTheme="majorHAnsi" w:cs="Times New Roman"/>
          <w:color w:val="333333"/>
          <w:sz w:val="24"/>
          <w:szCs w:val="24"/>
          <w:lang w:eastAsia="tr-TR"/>
        </w:rPr>
      </w:pPr>
      <w:r w:rsidRPr="002C786D">
        <w:rPr>
          <w:rFonts w:asciiTheme="majorHAnsi" w:eastAsia="Times New Roman" w:hAnsiTheme="majorHAnsi" w:cs="Times New Roman"/>
          <w:color w:val="333333"/>
          <w:sz w:val="24"/>
          <w:szCs w:val="24"/>
          <w:lang w:eastAsia="tr-TR"/>
        </w:rPr>
        <w:t xml:space="preserve">Sağlık herkesin öncelik listesinde ilk sırada yer alır. Doktorlar, sağlık görevlileri ve bu sektörde çalışan farklı meslek gruplarının olmadığı bir dünya düzeni düşünülemez. Değişen yaşam koşulları nedeniyle sağlık sektöründe farklı meslekler de gözde olmaya başladı. Senin için hemşirelik, eczacılık, </w:t>
      </w:r>
      <w:proofErr w:type="gramStart"/>
      <w:r w:rsidRPr="002C786D">
        <w:rPr>
          <w:rFonts w:asciiTheme="majorHAnsi" w:eastAsia="Times New Roman" w:hAnsiTheme="majorHAnsi" w:cs="Times New Roman"/>
          <w:color w:val="333333"/>
          <w:sz w:val="24"/>
          <w:szCs w:val="24"/>
          <w:lang w:eastAsia="tr-TR"/>
        </w:rPr>
        <w:t>fizyoterapistlik</w:t>
      </w:r>
      <w:proofErr w:type="gramEnd"/>
      <w:r w:rsidRPr="002C786D">
        <w:rPr>
          <w:rFonts w:asciiTheme="majorHAnsi" w:eastAsia="Times New Roman" w:hAnsiTheme="majorHAnsi" w:cs="Times New Roman"/>
          <w:color w:val="333333"/>
          <w:sz w:val="24"/>
          <w:szCs w:val="24"/>
          <w:lang w:eastAsia="tr-TR"/>
        </w:rPr>
        <w:t>, diyetisyenlik gibi mesleklerin yanı sıra gelecekte hayatımızda daha da önemli bir yere sahip olacak genetik danışmanlığı, masaj ve solunum terapistliği, kök hücre araştırmacılığı gibi çeşitli meslekleri derledik.</w:t>
      </w:r>
    </w:p>
    <w:p w:rsidR="002C786D" w:rsidRPr="002C786D" w:rsidRDefault="002C786D" w:rsidP="00A66836">
      <w:pPr>
        <w:shd w:val="clear" w:color="auto" w:fill="B6DDE8" w:themeFill="accent5" w:themeFillTint="66"/>
        <w:spacing w:after="0" w:line="240" w:lineRule="auto"/>
        <w:ind w:firstLine="851"/>
        <w:textAlignment w:val="baseline"/>
        <w:outlineLvl w:val="1"/>
        <w:rPr>
          <w:rFonts w:asciiTheme="majorHAnsi" w:eastAsia="Times New Roman" w:hAnsiTheme="majorHAnsi" w:cs="Times New Roman"/>
          <w:b/>
          <w:bCs/>
          <w:color w:val="333333"/>
          <w:sz w:val="42"/>
          <w:szCs w:val="42"/>
          <w:lang w:eastAsia="tr-TR"/>
        </w:rPr>
      </w:pPr>
      <w:r w:rsidRPr="002C786D">
        <w:rPr>
          <w:rFonts w:asciiTheme="majorHAnsi" w:eastAsia="Times New Roman" w:hAnsiTheme="majorHAnsi" w:cs="Times New Roman"/>
          <w:b/>
          <w:bCs/>
          <w:color w:val="333333"/>
          <w:sz w:val="42"/>
          <w:szCs w:val="42"/>
          <w:bdr w:val="none" w:sz="0" w:space="0" w:color="auto" w:frame="1"/>
          <w:lang w:eastAsia="tr-TR"/>
        </w:rPr>
        <w:t>Eczacı</w:t>
      </w:r>
    </w:p>
    <w:p w:rsidR="002C786D" w:rsidRPr="002C786D" w:rsidRDefault="002C786D" w:rsidP="00A66836">
      <w:pPr>
        <w:shd w:val="clear" w:color="auto" w:fill="B6DDE8" w:themeFill="accent5" w:themeFillTint="66"/>
        <w:spacing w:after="0" w:line="240" w:lineRule="auto"/>
        <w:ind w:firstLine="851"/>
        <w:textAlignment w:val="baseline"/>
        <w:rPr>
          <w:rFonts w:asciiTheme="majorHAnsi" w:eastAsia="Times New Roman" w:hAnsiTheme="majorHAnsi" w:cs="Times New Roman"/>
          <w:color w:val="333333"/>
          <w:sz w:val="24"/>
          <w:szCs w:val="24"/>
          <w:lang w:eastAsia="tr-TR"/>
        </w:rPr>
      </w:pPr>
      <w:r w:rsidRPr="002C786D">
        <w:rPr>
          <w:rFonts w:asciiTheme="majorHAnsi" w:eastAsia="Times New Roman" w:hAnsiTheme="majorHAnsi" w:cs="Times New Roman"/>
          <w:color w:val="333333"/>
          <w:sz w:val="24"/>
          <w:szCs w:val="24"/>
          <w:lang w:eastAsia="tr-TR"/>
        </w:rPr>
        <w:t>Yıllardır olduğu gibi </w:t>
      </w:r>
      <w:hyperlink r:id="rId6" w:tgtFrame="_blank" w:history="1">
        <w:r w:rsidRPr="002C786D">
          <w:rPr>
            <w:rFonts w:asciiTheme="majorHAnsi" w:eastAsia="Times New Roman" w:hAnsiTheme="majorHAnsi" w:cs="Times New Roman"/>
            <w:b/>
            <w:bCs/>
            <w:color w:val="0000FF"/>
            <w:sz w:val="24"/>
            <w:szCs w:val="24"/>
            <w:u w:val="single"/>
            <w:bdr w:val="none" w:sz="0" w:space="0" w:color="auto" w:frame="1"/>
            <w:lang w:eastAsia="tr-TR"/>
          </w:rPr>
          <w:t>eczacılık</w:t>
        </w:r>
        <w:r w:rsidRPr="002C786D">
          <w:rPr>
            <w:rFonts w:asciiTheme="majorHAnsi" w:eastAsia="Times New Roman" w:hAnsiTheme="majorHAnsi" w:cs="Times New Roman"/>
            <w:color w:val="0000FF"/>
            <w:sz w:val="24"/>
            <w:szCs w:val="24"/>
            <w:u w:val="single"/>
            <w:bdr w:val="none" w:sz="0" w:space="0" w:color="auto" w:frame="1"/>
            <w:lang w:eastAsia="tr-TR"/>
          </w:rPr>
          <w:t> </w:t>
        </w:r>
      </w:hyperlink>
      <w:r w:rsidRPr="002C786D">
        <w:rPr>
          <w:rFonts w:asciiTheme="majorHAnsi" w:eastAsia="Times New Roman" w:hAnsiTheme="majorHAnsi" w:cs="Times New Roman"/>
          <w:color w:val="333333"/>
          <w:sz w:val="24"/>
          <w:szCs w:val="24"/>
          <w:lang w:eastAsia="tr-TR"/>
        </w:rPr>
        <w:t xml:space="preserve">gelecekte de aranan meslekler arasında yer almaya devam edecek.  Eczacılık bugün sadece ilaç </w:t>
      </w:r>
      <w:proofErr w:type="spellStart"/>
      <w:r w:rsidRPr="002C786D">
        <w:rPr>
          <w:rFonts w:asciiTheme="majorHAnsi" w:eastAsia="Times New Roman" w:hAnsiTheme="majorHAnsi" w:cs="Times New Roman"/>
          <w:color w:val="333333"/>
          <w:sz w:val="24"/>
          <w:szCs w:val="24"/>
          <w:lang w:eastAsia="tr-TR"/>
        </w:rPr>
        <w:t>tedariği</w:t>
      </w:r>
      <w:proofErr w:type="spellEnd"/>
      <w:r w:rsidRPr="002C786D">
        <w:rPr>
          <w:rFonts w:asciiTheme="majorHAnsi" w:eastAsia="Times New Roman" w:hAnsiTheme="majorHAnsi" w:cs="Times New Roman"/>
          <w:color w:val="333333"/>
          <w:sz w:val="24"/>
          <w:szCs w:val="24"/>
          <w:lang w:eastAsia="tr-TR"/>
        </w:rPr>
        <w:t xml:space="preserve"> ve satış sürecini içeren bir meslek gibi algılansa da aslında çok daha kapsamlı. Sentetik, yarı sentetik veya biyolojik kökenli ilaç ham maddelerinin elde edilmesi, fiziksel, kimyasal ve biyolojik özelliklerinin incelenmesi, değerlendirilmesi, kaliteli ilaç üretimi ve ilaçların saklanması, kullanılması gibi konularla da ilgilenen bu çok önemli dal, en çok tercih edilen meslekler arasında yer almaya devam ediyor.</w:t>
      </w:r>
    </w:p>
    <w:p w:rsidR="002C786D" w:rsidRPr="002C786D" w:rsidRDefault="0078269B" w:rsidP="00A66836">
      <w:pPr>
        <w:shd w:val="clear" w:color="auto" w:fill="B6DDE8" w:themeFill="accent5" w:themeFillTint="66"/>
        <w:spacing w:after="0" w:line="240" w:lineRule="auto"/>
        <w:ind w:firstLine="851"/>
        <w:textAlignment w:val="baseline"/>
        <w:outlineLvl w:val="1"/>
        <w:rPr>
          <w:rFonts w:asciiTheme="majorHAnsi" w:eastAsia="Times New Roman" w:hAnsiTheme="majorHAnsi" w:cs="Times New Roman"/>
          <w:b/>
          <w:bCs/>
          <w:color w:val="333333"/>
          <w:sz w:val="42"/>
          <w:szCs w:val="42"/>
          <w:lang w:eastAsia="tr-TR"/>
        </w:rPr>
      </w:pPr>
      <w:r>
        <w:rPr>
          <w:rFonts w:asciiTheme="majorHAnsi" w:eastAsia="Times New Roman" w:hAnsiTheme="majorHAnsi" w:cs="Times New Roman"/>
          <w:b/>
          <w:bCs/>
          <w:color w:val="333333"/>
          <w:sz w:val="42"/>
          <w:szCs w:val="42"/>
          <w:bdr w:val="none" w:sz="0" w:space="0" w:color="auto" w:frame="1"/>
          <w:lang w:eastAsia="tr-TR"/>
        </w:rPr>
        <w:t>Evde Bakım A</w:t>
      </w:r>
      <w:r w:rsidR="002C786D" w:rsidRPr="002C786D">
        <w:rPr>
          <w:rFonts w:asciiTheme="majorHAnsi" w:eastAsia="Times New Roman" w:hAnsiTheme="majorHAnsi" w:cs="Times New Roman"/>
          <w:b/>
          <w:bCs/>
          <w:color w:val="333333"/>
          <w:sz w:val="42"/>
          <w:szCs w:val="42"/>
          <w:bdr w:val="none" w:sz="0" w:space="0" w:color="auto" w:frame="1"/>
          <w:lang w:eastAsia="tr-TR"/>
        </w:rPr>
        <w:t>sistanı</w:t>
      </w:r>
    </w:p>
    <w:p w:rsidR="002C786D" w:rsidRPr="002C786D" w:rsidRDefault="002C786D" w:rsidP="00A66836">
      <w:pPr>
        <w:shd w:val="clear" w:color="auto" w:fill="B6DDE8" w:themeFill="accent5" w:themeFillTint="66"/>
        <w:spacing w:after="0" w:line="240" w:lineRule="auto"/>
        <w:ind w:left="993" w:hanging="993"/>
        <w:textAlignment w:val="baseline"/>
        <w:rPr>
          <w:rFonts w:asciiTheme="majorHAnsi" w:eastAsia="Times New Roman" w:hAnsiTheme="majorHAnsi" w:cs="Times New Roman"/>
          <w:color w:val="333333"/>
          <w:sz w:val="24"/>
          <w:szCs w:val="24"/>
          <w:lang w:eastAsia="tr-TR"/>
        </w:rPr>
      </w:pPr>
      <w:r w:rsidRPr="002C786D">
        <w:rPr>
          <w:rFonts w:asciiTheme="majorHAnsi" w:eastAsia="Times New Roman" w:hAnsiTheme="majorHAnsi" w:cs="Times New Roman"/>
          <w:color w:val="333333"/>
          <w:sz w:val="24"/>
          <w:szCs w:val="24"/>
          <w:lang w:eastAsia="tr-TR"/>
        </w:rPr>
        <w:lastRenderedPageBreak/>
        <w:t>Bu meslek grubunun özellikle refah düzeyi yüksek ülkelerde sık ihtiyaç duyulan ve geliri yüksek meslekler arasında yer aldığı söylenebilir. Özellikle yaşlı ve maddi durumu iyi nüfusun evdeki sağlık ve bakım hizmetlerini kapsayan bu meslek dalı Türkiye’de de giderek yaygınlaşıyor. Evde bakım asistanı, ameliyat sonrası bakıma ihtiyacı olan hasta ve yaşlılar, yeni doğum yapan ve tedavisi evde süren anneler, hastalık sonrası kısa süreli bakım ihtiyacı duyanlar, aşı ve laboratuvar tetkikleri gibi hizmetleri evinde almak isteyenler için vazgeçilmez.</w:t>
      </w:r>
    </w:p>
    <w:p w:rsidR="002C786D" w:rsidRPr="002C786D" w:rsidRDefault="002C786D" w:rsidP="00A66836">
      <w:pPr>
        <w:shd w:val="clear" w:color="auto" w:fill="B6DDE8" w:themeFill="accent5" w:themeFillTint="66"/>
        <w:spacing w:after="0" w:line="240" w:lineRule="auto"/>
        <w:ind w:left="993" w:hanging="993"/>
        <w:textAlignment w:val="baseline"/>
        <w:outlineLvl w:val="1"/>
        <w:rPr>
          <w:rFonts w:asciiTheme="majorHAnsi" w:eastAsia="Times New Roman" w:hAnsiTheme="majorHAnsi" w:cs="Times New Roman"/>
          <w:b/>
          <w:bCs/>
          <w:color w:val="333333"/>
          <w:sz w:val="42"/>
          <w:szCs w:val="42"/>
          <w:lang w:eastAsia="tr-TR"/>
        </w:rPr>
      </w:pPr>
      <w:r w:rsidRPr="002C786D">
        <w:rPr>
          <w:rFonts w:asciiTheme="majorHAnsi" w:eastAsia="Times New Roman" w:hAnsiTheme="majorHAnsi" w:cs="Times New Roman"/>
          <w:b/>
          <w:bCs/>
          <w:color w:val="333333"/>
          <w:sz w:val="42"/>
          <w:szCs w:val="42"/>
          <w:bdr w:val="none" w:sz="0" w:space="0" w:color="auto" w:frame="1"/>
          <w:lang w:eastAsia="tr-TR"/>
        </w:rPr>
        <w:t>Hemşire</w:t>
      </w:r>
    </w:p>
    <w:p w:rsidR="002C786D" w:rsidRPr="002C786D" w:rsidRDefault="002C786D" w:rsidP="00A66836">
      <w:pPr>
        <w:shd w:val="clear" w:color="auto" w:fill="B6DDE8" w:themeFill="accent5" w:themeFillTint="66"/>
        <w:spacing w:after="0" w:line="240" w:lineRule="auto"/>
        <w:ind w:left="993" w:hanging="993"/>
        <w:textAlignment w:val="baseline"/>
        <w:rPr>
          <w:rFonts w:asciiTheme="majorHAnsi" w:eastAsia="Times New Roman" w:hAnsiTheme="majorHAnsi" w:cs="Times New Roman"/>
          <w:color w:val="333333"/>
          <w:sz w:val="24"/>
          <w:szCs w:val="24"/>
          <w:lang w:eastAsia="tr-TR"/>
        </w:rPr>
      </w:pPr>
      <w:r w:rsidRPr="002C786D">
        <w:rPr>
          <w:rFonts w:asciiTheme="majorHAnsi" w:eastAsia="Times New Roman" w:hAnsiTheme="majorHAnsi" w:cs="Times New Roman"/>
          <w:color w:val="333333"/>
          <w:sz w:val="24"/>
          <w:szCs w:val="24"/>
          <w:lang w:eastAsia="tr-TR"/>
        </w:rPr>
        <w:t>2008’de Sağlık Bakanlığı tarafından yapılan bir açıklamaya göre Türkiye’nin yılda 20 bin </w:t>
      </w:r>
      <w:hyperlink r:id="rId7" w:tgtFrame="_blank" w:history="1">
        <w:r w:rsidRPr="002C786D">
          <w:rPr>
            <w:rFonts w:asciiTheme="majorHAnsi" w:eastAsia="Times New Roman" w:hAnsiTheme="majorHAnsi" w:cs="Times New Roman"/>
            <w:b/>
            <w:bCs/>
            <w:color w:val="0000FF"/>
            <w:sz w:val="24"/>
            <w:szCs w:val="24"/>
            <w:u w:val="single"/>
            <w:bdr w:val="none" w:sz="0" w:space="0" w:color="auto" w:frame="1"/>
            <w:lang w:eastAsia="tr-TR"/>
          </w:rPr>
          <w:t>hemşire</w:t>
        </w:r>
      </w:hyperlink>
      <w:r w:rsidRPr="002C786D">
        <w:rPr>
          <w:rFonts w:asciiTheme="majorHAnsi" w:eastAsia="Times New Roman" w:hAnsiTheme="majorHAnsi" w:cs="Times New Roman"/>
          <w:color w:val="333333"/>
          <w:sz w:val="24"/>
          <w:szCs w:val="24"/>
          <w:lang w:eastAsia="tr-TR"/>
        </w:rPr>
        <w:t> yetiştirmeye ihtiyacı var. Gelişmiş AB ülkelerinde her 100 bin kişiye 700 civarında hemşire düşerken Türkiye’de her 100 bin kişiye 130 hemşire düşüyor. Hemşirelik de geleceğin meslekleri arasında yer alıyor.</w:t>
      </w:r>
    </w:p>
    <w:p w:rsidR="002C786D" w:rsidRPr="002C786D" w:rsidRDefault="00630E7C" w:rsidP="00A66836">
      <w:pPr>
        <w:shd w:val="clear" w:color="auto" w:fill="B6DDE8" w:themeFill="accent5" w:themeFillTint="66"/>
        <w:spacing w:after="0" w:line="240" w:lineRule="auto"/>
        <w:ind w:left="993" w:hanging="993"/>
        <w:textAlignment w:val="baseline"/>
        <w:outlineLvl w:val="1"/>
        <w:rPr>
          <w:rFonts w:asciiTheme="majorHAnsi" w:eastAsia="Times New Roman" w:hAnsiTheme="majorHAnsi" w:cs="Times New Roman"/>
          <w:b/>
          <w:bCs/>
          <w:color w:val="333333"/>
          <w:sz w:val="42"/>
          <w:szCs w:val="42"/>
          <w:lang w:eastAsia="tr-TR"/>
        </w:rPr>
      </w:pPr>
      <w:r>
        <w:rPr>
          <w:rFonts w:asciiTheme="majorHAnsi" w:eastAsia="Times New Roman" w:hAnsiTheme="majorHAnsi" w:cs="Times New Roman"/>
          <w:b/>
          <w:bCs/>
          <w:color w:val="333333"/>
          <w:sz w:val="42"/>
          <w:szCs w:val="42"/>
          <w:bdr w:val="none" w:sz="0" w:space="0" w:color="auto" w:frame="1"/>
          <w:lang w:eastAsia="tr-TR"/>
        </w:rPr>
        <w:t>Solunum T</w:t>
      </w:r>
      <w:r w:rsidR="002C786D" w:rsidRPr="002C786D">
        <w:rPr>
          <w:rFonts w:asciiTheme="majorHAnsi" w:eastAsia="Times New Roman" w:hAnsiTheme="majorHAnsi" w:cs="Times New Roman"/>
          <w:b/>
          <w:bCs/>
          <w:color w:val="333333"/>
          <w:sz w:val="42"/>
          <w:szCs w:val="42"/>
          <w:bdr w:val="none" w:sz="0" w:space="0" w:color="auto" w:frame="1"/>
          <w:lang w:eastAsia="tr-TR"/>
        </w:rPr>
        <w:t>erapisti</w:t>
      </w:r>
    </w:p>
    <w:p w:rsidR="002C786D" w:rsidRPr="002C786D" w:rsidRDefault="002C786D" w:rsidP="00A66836">
      <w:pPr>
        <w:shd w:val="clear" w:color="auto" w:fill="B6DDE8" w:themeFill="accent5" w:themeFillTint="66"/>
        <w:spacing w:after="0" w:line="240" w:lineRule="auto"/>
        <w:ind w:left="993" w:hanging="993"/>
        <w:textAlignment w:val="baseline"/>
        <w:rPr>
          <w:rFonts w:asciiTheme="majorHAnsi" w:eastAsia="Times New Roman" w:hAnsiTheme="majorHAnsi" w:cs="Times New Roman"/>
          <w:color w:val="333333"/>
          <w:sz w:val="24"/>
          <w:szCs w:val="24"/>
          <w:lang w:eastAsia="tr-TR"/>
        </w:rPr>
      </w:pPr>
      <w:r w:rsidRPr="002C786D">
        <w:rPr>
          <w:rFonts w:asciiTheme="majorHAnsi" w:eastAsia="Times New Roman" w:hAnsiTheme="majorHAnsi" w:cs="Times New Roman"/>
          <w:color w:val="333333"/>
          <w:sz w:val="24"/>
          <w:szCs w:val="24"/>
          <w:lang w:eastAsia="tr-TR"/>
        </w:rPr>
        <w:t xml:space="preserve">Giderek kirlenen ve kalabalıklaşan dünyada insanın sağlık temelli ihtiyaçlarından doğan bir diğer meslek de solunum </w:t>
      </w:r>
      <w:proofErr w:type="gramStart"/>
      <w:r w:rsidRPr="002C786D">
        <w:rPr>
          <w:rFonts w:asciiTheme="majorHAnsi" w:eastAsia="Times New Roman" w:hAnsiTheme="majorHAnsi" w:cs="Times New Roman"/>
          <w:color w:val="333333"/>
          <w:sz w:val="24"/>
          <w:szCs w:val="24"/>
          <w:lang w:eastAsia="tr-TR"/>
        </w:rPr>
        <w:t>terapistliği</w:t>
      </w:r>
      <w:proofErr w:type="gramEnd"/>
      <w:r w:rsidRPr="002C786D">
        <w:rPr>
          <w:rFonts w:asciiTheme="majorHAnsi" w:eastAsia="Times New Roman" w:hAnsiTheme="majorHAnsi" w:cs="Times New Roman"/>
          <w:color w:val="333333"/>
          <w:sz w:val="24"/>
          <w:szCs w:val="24"/>
          <w:lang w:eastAsia="tr-TR"/>
        </w:rPr>
        <w:t>. Bu meslek hızla artan başta astım ve stres kaynaklı nefes sorunlarına cevap vermesi açısından gün geçtikçe değerleniyor. Hayat kalitesine olan büyük katkısı nedeniyle bu mesleğin ilerleyen dönemlerde hızla parlayacağı söylenebilir.</w:t>
      </w:r>
    </w:p>
    <w:p w:rsidR="002C786D" w:rsidRPr="002C786D" w:rsidRDefault="002C786D" w:rsidP="00A66836">
      <w:pPr>
        <w:shd w:val="clear" w:color="auto" w:fill="B6DDE8" w:themeFill="accent5" w:themeFillTint="66"/>
        <w:spacing w:after="0" w:line="240" w:lineRule="auto"/>
        <w:ind w:left="993" w:hanging="993"/>
        <w:textAlignment w:val="baseline"/>
        <w:outlineLvl w:val="1"/>
        <w:rPr>
          <w:rFonts w:asciiTheme="majorHAnsi" w:eastAsia="Times New Roman" w:hAnsiTheme="majorHAnsi" w:cs="Times New Roman"/>
          <w:b/>
          <w:bCs/>
          <w:color w:val="333333"/>
          <w:sz w:val="42"/>
          <w:szCs w:val="42"/>
          <w:lang w:eastAsia="tr-TR"/>
        </w:rPr>
      </w:pPr>
      <w:r w:rsidRPr="002C786D">
        <w:rPr>
          <w:rFonts w:asciiTheme="majorHAnsi" w:eastAsia="Times New Roman" w:hAnsiTheme="majorHAnsi" w:cs="Times New Roman"/>
          <w:b/>
          <w:bCs/>
          <w:color w:val="333333"/>
          <w:sz w:val="42"/>
          <w:szCs w:val="42"/>
          <w:bdr w:val="none" w:sz="0" w:space="0" w:color="auto" w:frame="1"/>
          <w:lang w:eastAsia="tr-TR"/>
        </w:rPr>
        <w:t>Kök hücre araştırmacısı</w:t>
      </w:r>
    </w:p>
    <w:p w:rsidR="002C786D" w:rsidRPr="002C786D" w:rsidRDefault="002C786D" w:rsidP="00A66836">
      <w:pPr>
        <w:shd w:val="clear" w:color="auto" w:fill="B6DDE8" w:themeFill="accent5" w:themeFillTint="66"/>
        <w:spacing w:after="0" w:line="240" w:lineRule="auto"/>
        <w:ind w:left="993" w:hanging="993"/>
        <w:textAlignment w:val="baseline"/>
        <w:rPr>
          <w:rFonts w:asciiTheme="majorHAnsi" w:eastAsia="Times New Roman" w:hAnsiTheme="majorHAnsi" w:cs="Times New Roman"/>
          <w:color w:val="333333"/>
          <w:sz w:val="24"/>
          <w:szCs w:val="24"/>
          <w:lang w:eastAsia="tr-TR"/>
        </w:rPr>
      </w:pPr>
      <w:r w:rsidRPr="002C786D">
        <w:rPr>
          <w:rFonts w:asciiTheme="majorHAnsi" w:eastAsia="Times New Roman" w:hAnsiTheme="majorHAnsi" w:cs="Times New Roman"/>
          <w:color w:val="333333"/>
          <w:sz w:val="24"/>
          <w:szCs w:val="24"/>
          <w:lang w:eastAsia="tr-TR"/>
        </w:rPr>
        <w:t xml:space="preserve">Alzheimer, </w:t>
      </w:r>
      <w:proofErr w:type="spellStart"/>
      <w:r w:rsidRPr="002C786D">
        <w:rPr>
          <w:rFonts w:asciiTheme="majorHAnsi" w:eastAsia="Times New Roman" w:hAnsiTheme="majorHAnsi" w:cs="Times New Roman"/>
          <w:color w:val="333333"/>
          <w:sz w:val="24"/>
          <w:szCs w:val="24"/>
          <w:lang w:eastAsia="tr-TR"/>
        </w:rPr>
        <w:t>parkinson</w:t>
      </w:r>
      <w:proofErr w:type="spellEnd"/>
      <w:r w:rsidRPr="002C786D">
        <w:rPr>
          <w:rFonts w:asciiTheme="majorHAnsi" w:eastAsia="Times New Roman" w:hAnsiTheme="majorHAnsi" w:cs="Times New Roman"/>
          <w:color w:val="333333"/>
          <w:sz w:val="24"/>
          <w:szCs w:val="24"/>
          <w:lang w:eastAsia="tr-TR"/>
        </w:rPr>
        <w:t>, lösemi, kanser, sinir sistemi ve kalp hastalıklarının tedavisinde kullanılabilmesi için yoğun çalışmalar yürütülen kök hücreye dair araştırmalar sağlık dünyasının en önemli gündemlerinden birini oluşturuyor. Özellikle yurt dışında çok değerli olan bu mesleğin ülkemizde de geleceğin meslekleri arasında yer aldığını söyleyebiliriz.</w:t>
      </w:r>
    </w:p>
    <w:p w:rsidR="002C786D" w:rsidRPr="002C786D" w:rsidRDefault="002C786D" w:rsidP="00A66836">
      <w:pPr>
        <w:shd w:val="clear" w:color="auto" w:fill="B6DDE8" w:themeFill="accent5" w:themeFillTint="66"/>
        <w:spacing w:after="0" w:line="240" w:lineRule="auto"/>
        <w:ind w:left="993" w:hanging="993"/>
        <w:textAlignment w:val="baseline"/>
        <w:outlineLvl w:val="1"/>
        <w:rPr>
          <w:rFonts w:asciiTheme="majorHAnsi" w:eastAsia="Times New Roman" w:hAnsiTheme="majorHAnsi" w:cs="Times New Roman"/>
          <w:b/>
          <w:bCs/>
          <w:color w:val="333333"/>
          <w:sz w:val="42"/>
          <w:szCs w:val="42"/>
          <w:lang w:eastAsia="tr-TR"/>
        </w:rPr>
      </w:pPr>
      <w:r w:rsidRPr="002C786D">
        <w:rPr>
          <w:rFonts w:asciiTheme="majorHAnsi" w:eastAsia="Times New Roman" w:hAnsiTheme="majorHAnsi" w:cs="Times New Roman"/>
          <w:b/>
          <w:bCs/>
          <w:color w:val="333333"/>
          <w:sz w:val="42"/>
          <w:szCs w:val="42"/>
          <w:bdr w:val="none" w:sz="0" w:space="0" w:color="auto" w:frame="1"/>
          <w:lang w:eastAsia="tr-TR"/>
        </w:rPr>
        <w:t xml:space="preserve">Masaj </w:t>
      </w:r>
      <w:proofErr w:type="gramStart"/>
      <w:r w:rsidRPr="002C786D">
        <w:rPr>
          <w:rFonts w:asciiTheme="majorHAnsi" w:eastAsia="Times New Roman" w:hAnsiTheme="majorHAnsi" w:cs="Times New Roman"/>
          <w:b/>
          <w:bCs/>
          <w:color w:val="333333"/>
          <w:sz w:val="42"/>
          <w:szCs w:val="42"/>
          <w:bdr w:val="none" w:sz="0" w:space="0" w:color="auto" w:frame="1"/>
          <w:lang w:eastAsia="tr-TR"/>
        </w:rPr>
        <w:t>terapisti</w:t>
      </w:r>
      <w:proofErr w:type="gramEnd"/>
    </w:p>
    <w:p w:rsidR="002C786D" w:rsidRPr="002C786D" w:rsidRDefault="002C786D" w:rsidP="00A66836">
      <w:pPr>
        <w:shd w:val="clear" w:color="auto" w:fill="B6DDE8" w:themeFill="accent5" w:themeFillTint="66"/>
        <w:spacing w:after="0" w:line="240" w:lineRule="auto"/>
        <w:ind w:left="993" w:hanging="993"/>
        <w:textAlignment w:val="baseline"/>
        <w:rPr>
          <w:rFonts w:asciiTheme="majorHAnsi" w:eastAsia="Times New Roman" w:hAnsiTheme="majorHAnsi" w:cs="Times New Roman"/>
          <w:color w:val="333333"/>
          <w:sz w:val="24"/>
          <w:szCs w:val="24"/>
          <w:lang w:eastAsia="tr-TR"/>
        </w:rPr>
      </w:pPr>
      <w:r w:rsidRPr="002C786D">
        <w:rPr>
          <w:rFonts w:asciiTheme="majorHAnsi" w:eastAsia="Times New Roman" w:hAnsiTheme="majorHAnsi" w:cs="Times New Roman"/>
          <w:color w:val="333333"/>
          <w:sz w:val="24"/>
          <w:szCs w:val="24"/>
          <w:lang w:eastAsia="tr-TR"/>
        </w:rPr>
        <w:t xml:space="preserve">Plazaların birçok insanın hayatının merkezine yerleştiğini düşünürsek hareketsizlik nedenli fiziksel sorunların da hızla artmasının nedenini anlayabiliriz. Masaj </w:t>
      </w:r>
      <w:proofErr w:type="gramStart"/>
      <w:r w:rsidRPr="002C786D">
        <w:rPr>
          <w:rFonts w:asciiTheme="majorHAnsi" w:eastAsia="Times New Roman" w:hAnsiTheme="majorHAnsi" w:cs="Times New Roman"/>
          <w:color w:val="333333"/>
          <w:sz w:val="24"/>
          <w:szCs w:val="24"/>
          <w:lang w:eastAsia="tr-TR"/>
        </w:rPr>
        <w:t>terapistliğinin</w:t>
      </w:r>
      <w:proofErr w:type="gramEnd"/>
      <w:r w:rsidRPr="002C786D">
        <w:rPr>
          <w:rFonts w:asciiTheme="majorHAnsi" w:eastAsia="Times New Roman" w:hAnsiTheme="majorHAnsi" w:cs="Times New Roman"/>
          <w:color w:val="333333"/>
          <w:sz w:val="24"/>
          <w:szCs w:val="24"/>
          <w:lang w:eastAsia="tr-TR"/>
        </w:rPr>
        <w:t xml:space="preserve"> bugün daha kısıtlı bir kesime hitap ettiği ama geleceğin meslekleri arasında üst sıralarda yer aldığı söylenebilir.</w:t>
      </w:r>
    </w:p>
    <w:p w:rsidR="002C786D" w:rsidRPr="002C786D" w:rsidRDefault="002C786D" w:rsidP="00A66836">
      <w:pPr>
        <w:shd w:val="clear" w:color="auto" w:fill="B6DDE8" w:themeFill="accent5" w:themeFillTint="66"/>
        <w:spacing w:after="0" w:line="240" w:lineRule="auto"/>
        <w:ind w:left="993" w:hanging="993"/>
        <w:textAlignment w:val="baseline"/>
        <w:outlineLvl w:val="1"/>
        <w:rPr>
          <w:rFonts w:asciiTheme="majorHAnsi" w:eastAsia="Times New Roman" w:hAnsiTheme="majorHAnsi" w:cs="Times New Roman"/>
          <w:b/>
          <w:bCs/>
          <w:color w:val="333333"/>
          <w:sz w:val="42"/>
          <w:szCs w:val="42"/>
          <w:lang w:eastAsia="tr-TR"/>
        </w:rPr>
      </w:pPr>
      <w:r w:rsidRPr="002C786D">
        <w:rPr>
          <w:rFonts w:asciiTheme="majorHAnsi" w:eastAsia="Times New Roman" w:hAnsiTheme="majorHAnsi" w:cs="Times New Roman"/>
          <w:b/>
          <w:bCs/>
          <w:color w:val="333333"/>
          <w:sz w:val="42"/>
          <w:szCs w:val="42"/>
          <w:bdr w:val="none" w:sz="0" w:space="0" w:color="auto" w:frame="1"/>
          <w:lang w:eastAsia="tr-TR"/>
        </w:rPr>
        <w:t>Fizyoterapist</w:t>
      </w:r>
    </w:p>
    <w:p w:rsidR="002C786D" w:rsidRPr="002C786D" w:rsidRDefault="002C786D" w:rsidP="00A66836">
      <w:pPr>
        <w:shd w:val="clear" w:color="auto" w:fill="B6DDE8" w:themeFill="accent5" w:themeFillTint="66"/>
        <w:spacing w:after="0" w:line="240" w:lineRule="auto"/>
        <w:ind w:left="993" w:hanging="993"/>
        <w:textAlignment w:val="baseline"/>
        <w:rPr>
          <w:rFonts w:asciiTheme="majorHAnsi" w:eastAsia="Times New Roman" w:hAnsiTheme="majorHAnsi" w:cs="Times New Roman"/>
          <w:color w:val="333333"/>
          <w:sz w:val="24"/>
          <w:szCs w:val="24"/>
          <w:lang w:eastAsia="tr-TR"/>
        </w:rPr>
      </w:pPr>
      <w:r w:rsidRPr="002C786D">
        <w:rPr>
          <w:rFonts w:asciiTheme="majorHAnsi" w:eastAsia="Times New Roman" w:hAnsiTheme="majorHAnsi" w:cs="Times New Roman"/>
          <w:color w:val="333333"/>
          <w:sz w:val="24"/>
          <w:szCs w:val="24"/>
          <w:lang w:eastAsia="tr-TR"/>
        </w:rPr>
        <w:t xml:space="preserve">Tıpkı masaj </w:t>
      </w:r>
      <w:proofErr w:type="gramStart"/>
      <w:r w:rsidRPr="002C786D">
        <w:rPr>
          <w:rFonts w:asciiTheme="majorHAnsi" w:eastAsia="Times New Roman" w:hAnsiTheme="majorHAnsi" w:cs="Times New Roman"/>
          <w:color w:val="333333"/>
          <w:sz w:val="24"/>
          <w:szCs w:val="24"/>
          <w:lang w:eastAsia="tr-TR"/>
        </w:rPr>
        <w:t>terapistliği</w:t>
      </w:r>
      <w:proofErr w:type="gramEnd"/>
      <w:r w:rsidRPr="002C786D">
        <w:rPr>
          <w:rFonts w:asciiTheme="majorHAnsi" w:eastAsia="Times New Roman" w:hAnsiTheme="majorHAnsi" w:cs="Times New Roman"/>
          <w:color w:val="333333"/>
          <w:sz w:val="24"/>
          <w:szCs w:val="24"/>
          <w:lang w:eastAsia="tr-TR"/>
        </w:rPr>
        <w:t xml:space="preserve"> gibi </w:t>
      </w:r>
      <w:hyperlink r:id="rId8" w:tgtFrame="_blank" w:history="1">
        <w:r w:rsidRPr="002C786D">
          <w:rPr>
            <w:rFonts w:asciiTheme="majorHAnsi" w:eastAsia="Times New Roman" w:hAnsiTheme="majorHAnsi" w:cs="Times New Roman"/>
            <w:b/>
            <w:bCs/>
            <w:color w:val="0000FF"/>
            <w:sz w:val="24"/>
            <w:szCs w:val="24"/>
            <w:u w:val="single"/>
            <w:bdr w:val="none" w:sz="0" w:space="0" w:color="auto" w:frame="1"/>
            <w:lang w:eastAsia="tr-TR"/>
          </w:rPr>
          <w:t>fizyoterapistlik</w:t>
        </w:r>
      </w:hyperlink>
      <w:r w:rsidRPr="002C786D">
        <w:rPr>
          <w:rFonts w:asciiTheme="majorHAnsi" w:eastAsia="Times New Roman" w:hAnsiTheme="majorHAnsi" w:cs="Times New Roman"/>
          <w:color w:val="333333"/>
          <w:sz w:val="24"/>
          <w:szCs w:val="24"/>
          <w:lang w:eastAsia="tr-TR"/>
        </w:rPr>
        <w:t> de bugün olduğu gibi geleceğin meslekleri arasında yer alıyor. Ofis ortamı kaynaklı fizyolojik sorunlar ya da diğer kas, eklem ve kemik hastalıklarının tedavisinde vazgeçilmez bir meslek dalı olarak göze çarpıyor.</w:t>
      </w:r>
    </w:p>
    <w:p w:rsidR="002C786D" w:rsidRPr="002C786D" w:rsidRDefault="001F287B" w:rsidP="00A66836">
      <w:pPr>
        <w:shd w:val="clear" w:color="auto" w:fill="B6DDE8" w:themeFill="accent5" w:themeFillTint="66"/>
        <w:spacing w:after="0" w:line="240" w:lineRule="auto"/>
        <w:ind w:left="993" w:hanging="993"/>
        <w:textAlignment w:val="baseline"/>
        <w:outlineLvl w:val="1"/>
        <w:rPr>
          <w:rFonts w:asciiTheme="majorHAnsi" w:eastAsia="Times New Roman" w:hAnsiTheme="majorHAnsi" w:cs="Times New Roman"/>
          <w:b/>
          <w:bCs/>
          <w:color w:val="333333"/>
          <w:sz w:val="42"/>
          <w:szCs w:val="42"/>
          <w:lang w:eastAsia="tr-TR"/>
        </w:rPr>
      </w:pPr>
      <w:proofErr w:type="spellStart"/>
      <w:r>
        <w:rPr>
          <w:rFonts w:asciiTheme="majorHAnsi" w:eastAsia="Times New Roman" w:hAnsiTheme="majorHAnsi" w:cs="Times New Roman"/>
          <w:b/>
          <w:bCs/>
          <w:color w:val="333333"/>
          <w:sz w:val="42"/>
          <w:szCs w:val="42"/>
          <w:bdr w:val="none" w:sz="0" w:space="0" w:color="auto" w:frame="1"/>
          <w:lang w:eastAsia="tr-TR"/>
        </w:rPr>
        <w:t>Kayropraktik</w:t>
      </w:r>
      <w:proofErr w:type="spellEnd"/>
      <w:r>
        <w:rPr>
          <w:rFonts w:asciiTheme="majorHAnsi" w:eastAsia="Times New Roman" w:hAnsiTheme="majorHAnsi" w:cs="Times New Roman"/>
          <w:b/>
          <w:bCs/>
          <w:color w:val="333333"/>
          <w:sz w:val="42"/>
          <w:szCs w:val="42"/>
          <w:bdr w:val="none" w:sz="0" w:space="0" w:color="auto" w:frame="1"/>
          <w:lang w:eastAsia="tr-TR"/>
        </w:rPr>
        <w:t xml:space="preserve"> U</w:t>
      </w:r>
      <w:r w:rsidR="002C786D" w:rsidRPr="002C786D">
        <w:rPr>
          <w:rFonts w:asciiTheme="majorHAnsi" w:eastAsia="Times New Roman" w:hAnsiTheme="majorHAnsi" w:cs="Times New Roman"/>
          <w:b/>
          <w:bCs/>
          <w:color w:val="333333"/>
          <w:sz w:val="42"/>
          <w:szCs w:val="42"/>
          <w:bdr w:val="none" w:sz="0" w:space="0" w:color="auto" w:frame="1"/>
          <w:lang w:eastAsia="tr-TR"/>
        </w:rPr>
        <w:t>zmanı</w:t>
      </w:r>
    </w:p>
    <w:p w:rsidR="002C786D" w:rsidRPr="002C786D" w:rsidRDefault="002C786D" w:rsidP="00A66836">
      <w:pPr>
        <w:shd w:val="clear" w:color="auto" w:fill="B6DDE8" w:themeFill="accent5" w:themeFillTint="66"/>
        <w:spacing w:after="0" w:line="240" w:lineRule="auto"/>
        <w:ind w:left="993" w:hanging="993"/>
        <w:textAlignment w:val="baseline"/>
        <w:rPr>
          <w:rFonts w:asciiTheme="majorHAnsi" w:eastAsia="Times New Roman" w:hAnsiTheme="majorHAnsi" w:cs="Times New Roman"/>
          <w:color w:val="333333"/>
          <w:sz w:val="24"/>
          <w:szCs w:val="24"/>
          <w:lang w:eastAsia="tr-TR"/>
        </w:rPr>
      </w:pPr>
      <w:r w:rsidRPr="002C786D">
        <w:rPr>
          <w:rFonts w:asciiTheme="majorHAnsi" w:eastAsia="Times New Roman" w:hAnsiTheme="majorHAnsi" w:cs="Times New Roman"/>
          <w:color w:val="333333"/>
          <w:sz w:val="24"/>
          <w:szCs w:val="24"/>
          <w:lang w:eastAsia="tr-TR"/>
        </w:rPr>
        <w:t xml:space="preserve">Özellikle ABD’de yaygın olan, Türkiye’de hızla artan ve özellikle bel ağrıları ve fıtıkların tedavisinde etkili olan </w:t>
      </w:r>
      <w:proofErr w:type="spellStart"/>
      <w:r w:rsidRPr="002C786D">
        <w:rPr>
          <w:rFonts w:asciiTheme="majorHAnsi" w:eastAsia="Times New Roman" w:hAnsiTheme="majorHAnsi" w:cs="Times New Roman"/>
          <w:color w:val="333333"/>
          <w:sz w:val="24"/>
          <w:szCs w:val="24"/>
          <w:lang w:eastAsia="tr-TR"/>
        </w:rPr>
        <w:t>kayropraktik</w:t>
      </w:r>
      <w:proofErr w:type="spellEnd"/>
      <w:r w:rsidRPr="002C786D">
        <w:rPr>
          <w:rFonts w:asciiTheme="majorHAnsi" w:eastAsia="Times New Roman" w:hAnsiTheme="majorHAnsi" w:cs="Times New Roman"/>
          <w:color w:val="333333"/>
          <w:sz w:val="24"/>
          <w:szCs w:val="24"/>
          <w:lang w:eastAsia="tr-TR"/>
        </w:rPr>
        <w:t xml:space="preserve"> uzmanlığında </w:t>
      </w:r>
      <w:proofErr w:type="spellStart"/>
      <w:r w:rsidRPr="002C786D">
        <w:rPr>
          <w:rFonts w:asciiTheme="majorHAnsi" w:eastAsia="Times New Roman" w:hAnsiTheme="majorHAnsi" w:cs="Times New Roman"/>
          <w:color w:val="333333"/>
          <w:sz w:val="24"/>
          <w:szCs w:val="24"/>
          <w:lang w:eastAsia="tr-TR"/>
        </w:rPr>
        <w:t>kayropraktik</w:t>
      </w:r>
      <w:proofErr w:type="spellEnd"/>
      <w:r w:rsidRPr="002C786D">
        <w:rPr>
          <w:rFonts w:asciiTheme="majorHAnsi" w:eastAsia="Times New Roman" w:hAnsiTheme="majorHAnsi" w:cs="Times New Roman"/>
          <w:color w:val="333333"/>
          <w:sz w:val="24"/>
          <w:szCs w:val="24"/>
          <w:lang w:eastAsia="tr-TR"/>
        </w:rPr>
        <w:t xml:space="preserve"> doktorları vücuttaki eksen bozukluğunu saptayarak </w:t>
      </w:r>
      <w:proofErr w:type="spellStart"/>
      <w:r w:rsidRPr="002C786D">
        <w:rPr>
          <w:rFonts w:asciiTheme="majorHAnsi" w:eastAsia="Times New Roman" w:hAnsiTheme="majorHAnsi" w:cs="Times New Roman"/>
          <w:color w:val="333333"/>
          <w:sz w:val="24"/>
          <w:szCs w:val="24"/>
          <w:lang w:eastAsia="tr-TR"/>
        </w:rPr>
        <w:t>manipülatif</w:t>
      </w:r>
      <w:proofErr w:type="spellEnd"/>
      <w:r w:rsidRPr="002C786D">
        <w:rPr>
          <w:rFonts w:asciiTheme="majorHAnsi" w:eastAsia="Times New Roman" w:hAnsiTheme="majorHAnsi" w:cs="Times New Roman"/>
          <w:color w:val="333333"/>
          <w:sz w:val="24"/>
          <w:szCs w:val="24"/>
          <w:lang w:eastAsia="tr-TR"/>
        </w:rPr>
        <w:t xml:space="preserve"> yani elle tedaviyle omuru olması gereken pozisyona getiriyor. Ameliyat gerektirmeyen, romatizmalı, kırık veya tümör kaynaklı olmayan bel ağrılarının tedavisinde çok etkili olan bu meslek dalı hızla parlamaya devam ediyor.</w:t>
      </w:r>
    </w:p>
    <w:p w:rsidR="002C786D" w:rsidRPr="002C786D" w:rsidRDefault="002C786D" w:rsidP="00A66836">
      <w:pPr>
        <w:shd w:val="clear" w:color="auto" w:fill="B6DDE8" w:themeFill="accent5" w:themeFillTint="66"/>
        <w:spacing w:after="0" w:line="240" w:lineRule="auto"/>
        <w:ind w:left="993" w:hanging="993"/>
        <w:textAlignment w:val="baseline"/>
        <w:outlineLvl w:val="1"/>
        <w:rPr>
          <w:rFonts w:asciiTheme="majorHAnsi" w:eastAsia="Times New Roman" w:hAnsiTheme="majorHAnsi" w:cs="Times New Roman"/>
          <w:b/>
          <w:bCs/>
          <w:color w:val="333333"/>
          <w:sz w:val="42"/>
          <w:szCs w:val="42"/>
          <w:lang w:eastAsia="tr-TR"/>
        </w:rPr>
      </w:pPr>
      <w:r w:rsidRPr="002C786D">
        <w:rPr>
          <w:rFonts w:asciiTheme="majorHAnsi" w:eastAsia="Times New Roman" w:hAnsiTheme="majorHAnsi" w:cs="Times New Roman"/>
          <w:b/>
          <w:bCs/>
          <w:color w:val="333333"/>
          <w:sz w:val="42"/>
          <w:szCs w:val="42"/>
          <w:bdr w:val="none" w:sz="0" w:space="0" w:color="auto" w:frame="1"/>
          <w:lang w:eastAsia="tr-TR"/>
        </w:rPr>
        <w:t>Diyetisyen</w:t>
      </w:r>
    </w:p>
    <w:p w:rsidR="002C786D" w:rsidRPr="002C786D" w:rsidRDefault="002C786D" w:rsidP="00A66836">
      <w:pPr>
        <w:shd w:val="clear" w:color="auto" w:fill="B6DDE8" w:themeFill="accent5" w:themeFillTint="66"/>
        <w:spacing w:after="0" w:line="240" w:lineRule="auto"/>
        <w:ind w:left="993" w:hanging="993"/>
        <w:textAlignment w:val="baseline"/>
        <w:rPr>
          <w:rFonts w:asciiTheme="majorHAnsi" w:eastAsia="Times New Roman" w:hAnsiTheme="majorHAnsi" w:cs="Times New Roman"/>
          <w:color w:val="333333"/>
          <w:sz w:val="24"/>
          <w:szCs w:val="24"/>
          <w:lang w:eastAsia="tr-TR"/>
        </w:rPr>
      </w:pPr>
      <w:r w:rsidRPr="002C786D">
        <w:rPr>
          <w:rFonts w:asciiTheme="majorHAnsi" w:eastAsia="Times New Roman" w:hAnsiTheme="majorHAnsi" w:cs="Times New Roman"/>
          <w:color w:val="333333"/>
          <w:sz w:val="24"/>
          <w:szCs w:val="24"/>
          <w:lang w:eastAsia="tr-TR"/>
        </w:rPr>
        <w:t>Günümüzde olduğu gibi gelecekte de </w:t>
      </w:r>
      <w:hyperlink r:id="rId9" w:tgtFrame="_blank" w:history="1">
        <w:r w:rsidRPr="002C786D">
          <w:rPr>
            <w:rFonts w:asciiTheme="majorHAnsi" w:eastAsia="Times New Roman" w:hAnsiTheme="majorHAnsi" w:cs="Times New Roman"/>
            <w:b/>
            <w:bCs/>
            <w:color w:val="0000FF"/>
            <w:sz w:val="24"/>
            <w:szCs w:val="24"/>
            <w:u w:val="single"/>
            <w:bdr w:val="none" w:sz="0" w:space="0" w:color="auto" w:frame="1"/>
            <w:lang w:eastAsia="tr-TR"/>
          </w:rPr>
          <w:t>diyetisyenlik</w:t>
        </w:r>
      </w:hyperlink>
      <w:r w:rsidRPr="002C786D">
        <w:rPr>
          <w:rFonts w:asciiTheme="majorHAnsi" w:eastAsia="Times New Roman" w:hAnsiTheme="majorHAnsi" w:cs="Times New Roman"/>
          <w:color w:val="333333"/>
          <w:sz w:val="24"/>
          <w:szCs w:val="24"/>
          <w:lang w:eastAsia="tr-TR"/>
        </w:rPr>
        <w:t xml:space="preserve"> çok tercih edilen meslek dalları arasında yer alacak. Değişen beslenme alışkanlıkları, hızla artan </w:t>
      </w:r>
      <w:proofErr w:type="spellStart"/>
      <w:r w:rsidRPr="002C786D">
        <w:rPr>
          <w:rFonts w:asciiTheme="majorHAnsi" w:eastAsia="Times New Roman" w:hAnsiTheme="majorHAnsi" w:cs="Times New Roman"/>
          <w:color w:val="333333"/>
          <w:sz w:val="24"/>
          <w:szCs w:val="24"/>
          <w:lang w:eastAsia="tr-TR"/>
        </w:rPr>
        <w:t>obezite</w:t>
      </w:r>
      <w:proofErr w:type="spellEnd"/>
      <w:r w:rsidRPr="002C786D">
        <w:rPr>
          <w:rFonts w:asciiTheme="majorHAnsi" w:eastAsia="Times New Roman" w:hAnsiTheme="majorHAnsi" w:cs="Times New Roman"/>
          <w:color w:val="333333"/>
          <w:sz w:val="24"/>
          <w:szCs w:val="24"/>
          <w:lang w:eastAsia="tr-TR"/>
        </w:rPr>
        <w:t xml:space="preserve"> ve de pek çok hastalığın fazla kilo kaynaklı olması nedeniyle diyetisyenler sağlık sektöründe son derece önemli bir rol oynuyor.</w:t>
      </w:r>
    </w:p>
    <w:p w:rsidR="002C786D" w:rsidRPr="002C786D" w:rsidRDefault="002C786D" w:rsidP="00A66836">
      <w:pPr>
        <w:shd w:val="clear" w:color="auto" w:fill="B6DDE8" w:themeFill="accent5" w:themeFillTint="66"/>
        <w:spacing w:after="0" w:line="240" w:lineRule="auto"/>
        <w:ind w:left="993" w:hanging="993"/>
        <w:textAlignment w:val="baseline"/>
        <w:outlineLvl w:val="1"/>
        <w:rPr>
          <w:rFonts w:asciiTheme="majorHAnsi" w:eastAsia="Times New Roman" w:hAnsiTheme="majorHAnsi" w:cs="Times New Roman"/>
          <w:b/>
          <w:bCs/>
          <w:color w:val="333333"/>
          <w:sz w:val="42"/>
          <w:szCs w:val="42"/>
          <w:lang w:eastAsia="tr-TR"/>
        </w:rPr>
      </w:pPr>
      <w:r w:rsidRPr="002C786D">
        <w:rPr>
          <w:rFonts w:asciiTheme="majorHAnsi" w:eastAsia="Times New Roman" w:hAnsiTheme="majorHAnsi" w:cs="Times New Roman"/>
          <w:b/>
          <w:bCs/>
          <w:color w:val="333333"/>
          <w:sz w:val="42"/>
          <w:szCs w:val="42"/>
          <w:bdr w:val="none" w:sz="0" w:space="0" w:color="auto" w:frame="1"/>
          <w:lang w:eastAsia="tr-TR"/>
        </w:rPr>
        <w:t>Ayak Hastalıkları Uzmanı</w:t>
      </w:r>
    </w:p>
    <w:p w:rsidR="002C786D" w:rsidRPr="002C786D" w:rsidRDefault="002C786D" w:rsidP="00A66836">
      <w:pPr>
        <w:shd w:val="clear" w:color="auto" w:fill="B6DDE8" w:themeFill="accent5" w:themeFillTint="66"/>
        <w:spacing w:after="0" w:line="240" w:lineRule="auto"/>
        <w:ind w:left="993" w:hanging="993"/>
        <w:textAlignment w:val="baseline"/>
        <w:rPr>
          <w:rFonts w:asciiTheme="majorHAnsi" w:eastAsia="Times New Roman" w:hAnsiTheme="majorHAnsi" w:cs="Times New Roman"/>
          <w:color w:val="333333"/>
          <w:sz w:val="24"/>
          <w:szCs w:val="24"/>
          <w:lang w:eastAsia="tr-TR"/>
        </w:rPr>
      </w:pPr>
      <w:proofErr w:type="gramStart"/>
      <w:r w:rsidRPr="002C786D">
        <w:rPr>
          <w:rFonts w:asciiTheme="majorHAnsi" w:eastAsia="Times New Roman" w:hAnsiTheme="majorHAnsi" w:cs="Times New Roman"/>
          <w:color w:val="333333"/>
          <w:sz w:val="24"/>
          <w:szCs w:val="24"/>
          <w:lang w:eastAsia="tr-TR"/>
        </w:rPr>
        <w:t xml:space="preserve">Ayak hastalıklarının hızla artması nedeniyle ayak hastalıkları uzmanları da toplum sağlığında önemli bir role sahip. </w:t>
      </w:r>
      <w:proofErr w:type="gramEnd"/>
      <w:r w:rsidRPr="002C786D">
        <w:rPr>
          <w:rFonts w:asciiTheme="majorHAnsi" w:eastAsia="Times New Roman" w:hAnsiTheme="majorHAnsi" w:cs="Times New Roman"/>
          <w:color w:val="333333"/>
          <w:sz w:val="24"/>
          <w:szCs w:val="24"/>
          <w:lang w:eastAsia="tr-TR"/>
        </w:rPr>
        <w:t xml:space="preserve">Geleceğin meslek dalları arasında yer alan bu uzmanlık ayak ve ayak bileği cerrahisi, topuk ve </w:t>
      </w:r>
      <w:proofErr w:type="spellStart"/>
      <w:r w:rsidRPr="002C786D">
        <w:rPr>
          <w:rFonts w:asciiTheme="majorHAnsi" w:eastAsia="Times New Roman" w:hAnsiTheme="majorHAnsi" w:cs="Times New Roman"/>
          <w:color w:val="333333"/>
          <w:sz w:val="24"/>
          <w:szCs w:val="24"/>
          <w:lang w:eastAsia="tr-TR"/>
        </w:rPr>
        <w:t>tendon</w:t>
      </w:r>
      <w:proofErr w:type="spellEnd"/>
      <w:r w:rsidRPr="002C786D">
        <w:rPr>
          <w:rFonts w:asciiTheme="majorHAnsi" w:eastAsia="Times New Roman" w:hAnsiTheme="majorHAnsi" w:cs="Times New Roman"/>
          <w:color w:val="333333"/>
          <w:sz w:val="24"/>
          <w:szCs w:val="24"/>
          <w:lang w:eastAsia="tr-TR"/>
        </w:rPr>
        <w:t xml:space="preserve"> sorunları gibi pek çok farklı alanda hizmet veriyor.</w:t>
      </w:r>
    </w:p>
    <w:p w:rsidR="002C786D" w:rsidRPr="002C786D" w:rsidRDefault="002C786D" w:rsidP="00A66836">
      <w:pPr>
        <w:shd w:val="clear" w:color="auto" w:fill="B6DDE8" w:themeFill="accent5" w:themeFillTint="66"/>
        <w:spacing w:after="0" w:line="240" w:lineRule="auto"/>
        <w:ind w:left="993" w:hanging="993"/>
        <w:textAlignment w:val="baseline"/>
        <w:outlineLvl w:val="1"/>
        <w:rPr>
          <w:rFonts w:asciiTheme="majorHAnsi" w:eastAsia="Times New Roman" w:hAnsiTheme="majorHAnsi" w:cs="Times New Roman"/>
          <w:b/>
          <w:bCs/>
          <w:color w:val="333333"/>
          <w:sz w:val="42"/>
          <w:szCs w:val="42"/>
          <w:lang w:eastAsia="tr-TR"/>
        </w:rPr>
      </w:pPr>
      <w:r w:rsidRPr="002C786D">
        <w:rPr>
          <w:rFonts w:asciiTheme="majorHAnsi" w:eastAsia="Times New Roman" w:hAnsiTheme="majorHAnsi" w:cs="Times New Roman"/>
          <w:b/>
          <w:bCs/>
          <w:color w:val="333333"/>
          <w:sz w:val="42"/>
          <w:szCs w:val="42"/>
          <w:bdr w:val="none" w:sz="0" w:space="0" w:color="auto" w:frame="1"/>
          <w:lang w:eastAsia="tr-TR"/>
        </w:rPr>
        <w:t>Psikiyatrist / Psikolog</w:t>
      </w:r>
    </w:p>
    <w:p w:rsidR="002C786D" w:rsidRPr="002C786D" w:rsidRDefault="002C786D" w:rsidP="00A66836">
      <w:pPr>
        <w:shd w:val="clear" w:color="auto" w:fill="B6DDE8" w:themeFill="accent5" w:themeFillTint="66"/>
        <w:spacing w:after="0" w:line="240" w:lineRule="auto"/>
        <w:ind w:left="993" w:hanging="993"/>
        <w:textAlignment w:val="baseline"/>
        <w:rPr>
          <w:rFonts w:asciiTheme="majorHAnsi" w:eastAsia="Times New Roman" w:hAnsiTheme="majorHAnsi" w:cs="Times New Roman"/>
          <w:color w:val="333333"/>
          <w:sz w:val="24"/>
          <w:szCs w:val="24"/>
          <w:lang w:eastAsia="tr-TR"/>
        </w:rPr>
      </w:pPr>
      <w:r w:rsidRPr="002C786D">
        <w:rPr>
          <w:rFonts w:asciiTheme="majorHAnsi" w:eastAsia="Times New Roman" w:hAnsiTheme="majorHAnsi" w:cs="Times New Roman"/>
          <w:color w:val="333333"/>
          <w:sz w:val="24"/>
          <w:szCs w:val="24"/>
          <w:lang w:eastAsia="tr-TR"/>
        </w:rPr>
        <w:lastRenderedPageBreak/>
        <w:t xml:space="preserve">Uzmanlara göre dünyada </w:t>
      </w:r>
      <w:proofErr w:type="gramStart"/>
      <w:r w:rsidRPr="002C786D">
        <w:rPr>
          <w:rFonts w:asciiTheme="majorHAnsi" w:eastAsia="Times New Roman" w:hAnsiTheme="majorHAnsi" w:cs="Times New Roman"/>
          <w:color w:val="333333"/>
          <w:sz w:val="24"/>
          <w:szCs w:val="24"/>
          <w:lang w:eastAsia="tr-TR"/>
        </w:rPr>
        <w:t>kaos</w:t>
      </w:r>
      <w:proofErr w:type="gramEnd"/>
      <w:r w:rsidRPr="002C786D">
        <w:rPr>
          <w:rFonts w:asciiTheme="majorHAnsi" w:eastAsia="Times New Roman" w:hAnsiTheme="majorHAnsi" w:cs="Times New Roman"/>
          <w:color w:val="333333"/>
          <w:sz w:val="24"/>
          <w:szCs w:val="24"/>
          <w:lang w:eastAsia="tr-TR"/>
        </w:rPr>
        <w:t xml:space="preserve"> arttıkça toplumların ruh sağlığı da hızla bozulmaya devam ediyor. Geçmişte ve günümüzde vazgeçilmez bir yere sahip </w:t>
      </w:r>
      <w:hyperlink r:id="rId10" w:tgtFrame="_blank" w:history="1">
        <w:r w:rsidRPr="002C786D">
          <w:rPr>
            <w:rFonts w:asciiTheme="majorHAnsi" w:eastAsia="Times New Roman" w:hAnsiTheme="majorHAnsi" w:cs="Times New Roman"/>
            <w:b/>
            <w:bCs/>
            <w:color w:val="0000FF"/>
            <w:sz w:val="24"/>
            <w:szCs w:val="24"/>
            <w:u w:val="single"/>
            <w:bdr w:val="none" w:sz="0" w:space="0" w:color="auto" w:frame="1"/>
            <w:lang w:eastAsia="tr-TR"/>
          </w:rPr>
          <w:t>psikolog</w:t>
        </w:r>
      </w:hyperlink>
      <w:r w:rsidRPr="002C786D">
        <w:rPr>
          <w:rFonts w:asciiTheme="majorHAnsi" w:eastAsia="Times New Roman" w:hAnsiTheme="majorHAnsi" w:cs="Times New Roman"/>
          <w:color w:val="333333"/>
          <w:sz w:val="24"/>
          <w:szCs w:val="24"/>
          <w:lang w:eastAsia="tr-TR"/>
        </w:rPr>
        <w:t> ve </w:t>
      </w:r>
      <w:hyperlink r:id="rId11" w:tgtFrame="_blank" w:history="1">
        <w:r w:rsidRPr="002C786D">
          <w:rPr>
            <w:rFonts w:asciiTheme="majorHAnsi" w:eastAsia="Times New Roman" w:hAnsiTheme="majorHAnsi" w:cs="Times New Roman"/>
            <w:b/>
            <w:bCs/>
            <w:color w:val="0000FF"/>
            <w:sz w:val="24"/>
            <w:szCs w:val="24"/>
            <w:u w:val="single"/>
            <w:bdr w:val="none" w:sz="0" w:space="0" w:color="auto" w:frame="1"/>
            <w:lang w:eastAsia="tr-TR"/>
          </w:rPr>
          <w:t>psikiyatristler</w:t>
        </w:r>
      </w:hyperlink>
      <w:r w:rsidRPr="002C786D">
        <w:rPr>
          <w:rFonts w:asciiTheme="majorHAnsi" w:eastAsia="Times New Roman" w:hAnsiTheme="majorHAnsi" w:cs="Times New Roman"/>
          <w:color w:val="333333"/>
          <w:sz w:val="24"/>
          <w:szCs w:val="24"/>
          <w:lang w:eastAsia="tr-TR"/>
        </w:rPr>
        <w:t> gelecekte daha da önemli bir role sahip olacak.</w:t>
      </w:r>
    </w:p>
    <w:p w:rsidR="002C786D" w:rsidRPr="002C786D" w:rsidRDefault="002C786D" w:rsidP="00A66836">
      <w:pPr>
        <w:shd w:val="clear" w:color="auto" w:fill="B6DDE8" w:themeFill="accent5" w:themeFillTint="66"/>
        <w:spacing w:after="0" w:line="240" w:lineRule="auto"/>
        <w:ind w:left="993" w:hanging="993"/>
        <w:textAlignment w:val="baseline"/>
        <w:outlineLvl w:val="1"/>
        <w:rPr>
          <w:rFonts w:asciiTheme="majorHAnsi" w:eastAsia="Times New Roman" w:hAnsiTheme="majorHAnsi" w:cs="Times New Roman"/>
          <w:b/>
          <w:bCs/>
          <w:color w:val="333333"/>
          <w:sz w:val="42"/>
          <w:szCs w:val="42"/>
          <w:lang w:eastAsia="tr-TR"/>
        </w:rPr>
      </w:pPr>
      <w:r w:rsidRPr="002C786D">
        <w:rPr>
          <w:rFonts w:asciiTheme="majorHAnsi" w:eastAsia="Times New Roman" w:hAnsiTheme="majorHAnsi" w:cs="Times New Roman"/>
          <w:b/>
          <w:bCs/>
          <w:color w:val="333333"/>
          <w:sz w:val="42"/>
          <w:szCs w:val="42"/>
          <w:bdr w:val="none" w:sz="0" w:space="0" w:color="auto" w:frame="1"/>
          <w:lang w:eastAsia="tr-TR"/>
        </w:rPr>
        <w:t>Genetik Danışman</w:t>
      </w:r>
    </w:p>
    <w:p w:rsidR="002C786D" w:rsidRPr="002C786D" w:rsidRDefault="002C786D" w:rsidP="00A66836">
      <w:pPr>
        <w:shd w:val="clear" w:color="auto" w:fill="B6DDE8" w:themeFill="accent5" w:themeFillTint="66"/>
        <w:spacing w:after="0" w:line="240" w:lineRule="auto"/>
        <w:ind w:left="993" w:hanging="993"/>
        <w:textAlignment w:val="baseline"/>
        <w:rPr>
          <w:rFonts w:asciiTheme="majorHAnsi" w:eastAsia="Times New Roman" w:hAnsiTheme="majorHAnsi" w:cs="Times New Roman"/>
          <w:color w:val="333333"/>
          <w:sz w:val="24"/>
          <w:szCs w:val="24"/>
          <w:lang w:eastAsia="tr-TR"/>
        </w:rPr>
      </w:pPr>
      <w:r w:rsidRPr="002C786D">
        <w:rPr>
          <w:rFonts w:asciiTheme="majorHAnsi" w:eastAsia="Times New Roman" w:hAnsiTheme="majorHAnsi" w:cs="Times New Roman"/>
          <w:color w:val="333333"/>
          <w:sz w:val="24"/>
          <w:szCs w:val="24"/>
          <w:lang w:eastAsia="tr-TR"/>
        </w:rPr>
        <w:t xml:space="preserve">Genetik alanındaki araştırmalar hızla ilerlerken, gen danışmanlarına duyulan ihtiyaç da giderek artıyor. </w:t>
      </w:r>
      <w:proofErr w:type="spellStart"/>
      <w:r w:rsidRPr="002C786D">
        <w:rPr>
          <w:rFonts w:asciiTheme="majorHAnsi" w:eastAsia="Times New Roman" w:hAnsiTheme="majorHAnsi" w:cs="Times New Roman"/>
          <w:color w:val="333333"/>
          <w:sz w:val="24"/>
          <w:szCs w:val="24"/>
          <w:lang w:eastAsia="tr-TR"/>
        </w:rPr>
        <w:t>MSNBC’nin</w:t>
      </w:r>
      <w:proofErr w:type="spellEnd"/>
      <w:r w:rsidRPr="002C786D">
        <w:rPr>
          <w:rFonts w:asciiTheme="majorHAnsi" w:eastAsia="Times New Roman" w:hAnsiTheme="majorHAnsi" w:cs="Times New Roman"/>
          <w:color w:val="333333"/>
          <w:sz w:val="24"/>
          <w:szCs w:val="24"/>
          <w:lang w:eastAsia="tr-TR"/>
        </w:rPr>
        <w:t xml:space="preserve"> haberine göre şu anda ABGC (</w:t>
      </w:r>
      <w:proofErr w:type="spellStart"/>
      <w:r w:rsidRPr="002C786D">
        <w:rPr>
          <w:rFonts w:asciiTheme="majorHAnsi" w:eastAsia="Times New Roman" w:hAnsiTheme="majorHAnsi" w:cs="Times New Roman"/>
          <w:color w:val="333333"/>
          <w:sz w:val="24"/>
          <w:szCs w:val="24"/>
          <w:lang w:eastAsia="tr-TR"/>
        </w:rPr>
        <w:t>the</w:t>
      </w:r>
      <w:proofErr w:type="spellEnd"/>
      <w:r w:rsidRPr="002C786D">
        <w:rPr>
          <w:rFonts w:asciiTheme="majorHAnsi" w:eastAsia="Times New Roman" w:hAnsiTheme="majorHAnsi" w:cs="Times New Roman"/>
          <w:color w:val="333333"/>
          <w:sz w:val="24"/>
          <w:szCs w:val="24"/>
          <w:lang w:eastAsia="tr-TR"/>
        </w:rPr>
        <w:t xml:space="preserve"> </w:t>
      </w:r>
      <w:proofErr w:type="spellStart"/>
      <w:r w:rsidRPr="002C786D">
        <w:rPr>
          <w:rFonts w:asciiTheme="majorHAnsi" w:eastAsia="Times New Roman" w:hAnsiTheme="majorHAnsi" w:cs="Times New Roman"/>
          <w:color w:val="333333"/>
          <w:sz w:val="24"/>
          <w:szCs w:val="24"/>
          <w:lang w:eastAsia="tr-TR"/>
        </w:rPr>
        <w:t>American</w:t>
      </w:r>
      <w:proofErr w:type="spellEnd"/>
      <w:r w:rsidRPr="002C786D">
        <w:rPr>
          <w:rFonts w:asciiTheme="majorHAnsi" w:eastAsia="Times New Roman" w:hAnsiTheme="majorHAnsi" w:cs="Times New Roman"/>
          <w:color w:val="333333"/>
          <w:sz w:val="24"/>
          <w:szCs w:val="24"/>
          <w:lang w:eastAsia="tr-TR"/>
        </w:rPr>
        <w:t xml:space="preserve"> Board of </w:t>
      </w:r>
      <w:proofErr w:type="spellStart"/>
      <w:r w:rsidRPr="002C786D">
        <w:rPr>
          <w:rFonts w:asciiTheme="majorHAnsi" w:eastAsia="Times New Roman" w:hAnsiTheme="majorHAnsi" w:cs="Times New Roman"/>
          <w:color w:val="333333"/>
          <w:sz w:val="24"/>
          <w:szCs w:val="24"/>
          <w:lang w:eastAsia="tr-TR"/>
        </w:rPr>
        <w:t>Genetic</w:t>
      </w:r>
      <w:proofErr w:type="spellEnd"/>
      <w:r w:rsidRPr="002C786D">
        <w:rPr>
          <w:rFonts w:asciiTheme="majorHAnsi" w:eastAsia="Times New Roman" w:hAnsiTheme="majorHAnsi" w:cs="Times New Roman"/>
          <w:color w:val="333333"/>
          <w:sz w:val="24"/>
          <w:szCs w:val="24"/>
          <w:lang w:eastAsia="tr-TR"/>
        </w:rPr>
        <w:t xml:space="preserve"> </w:t>
      </w:r>
      <w:proofErr w:type="spellStart"/>
      <w:r w:rsidRPr="002C786D">
        <w:rPr>
          <w:rFonts w:asciiTheme="majorHAnsi" w:eastAsia="Times New Roman" w:hAnsiTheme="majorHAnsi" w:cs="Times New Roman"/>
          <w:color w:val="333333"/>
          <w:sz w:val="24"/>
          <w:szCs w:val="24"/>
          <w:lang w:eastAsia="tr-TR"/>
        </w:rPr>
        <w:t>Counseling</w:t>
      </w:r>
      <w:proofErr w:type="spellEnd"/>
      <w:r w:rsidRPr="002C786D">
        <w:rPr>
          <w:rFonts w:asciiTheme="majorHAnsi" w:eastAsia="Times New Roman" w:hAnsiTheme="majorHAnsi" w:cs="Times New Roman"/>
          <w:color w:val="333333"/>
          <w:sz w:val="24"/>
          <w:szCs w:val="24"/>
          <w:lang w:eastAsia="tr-TR"/>
        </w:rPr>
        <w:t>) tarafından tanınan ve resmi olarak kabul gören 2000 </w:t>
      </w:r>
      <w:hyperlink r:id="rId12" w:tgtFrame="_blank" w:history="1">
        <w:r w:rsidRPr="002C786D">
          <w:rPr>
            <w:rFonts w:asciiTheme="majorHAnsi" w:eastAsia="Times New Roman" w:hAnsiTheme="majorHAnsi" w:cs="Times New Roman"/>
            <w:b/>
            <w:bCs/>
            <w:color w:val="0000FF"/>
            <w:sz w:val="24"/>
            <w:szCs w:val="24"/>
            <w:u w:val="single"/>
            <w:bdr w:val="none" w:sz="0" w:space="0" w:color="auto" w:frame="1"/>
            <w:lang w:eastAsia="tr-TR"/>
          </w:rPr>
          <w:t>genetik danışman</w:t>
        </w:r>
      </w:hyperlink>
      <w:r w:rsidRPr="002C786D">
        <w:rPr>
          <w:rFonts w:asciiTheme="majorHAnsi" w:eastAsia="Times New Roman" w:hAnsiTheme="majorHAnsi" w:cs="Times New Roman"/>
          <w:color w:val="333333"/>
          <w:sz w:val="24"/>
          <w:szCs w:val="24"/>
          <w:lang w:eastAsia="tr-TR"/>
        </w:rPr>
        <w:t> var. Özellikle bebek dünyaya gelmeden önce gen haritasına bakılarak yaşayabileceği sorunların tespit edilmesi ve sorunların çözümüne yönelik araştırmalar yapılması açısından çok kritik bir yere sahip.</w:t>
      </w:r>
    </w:p>
    <w:p w:rsidR="00F64337" w:rsidRPr="002C786D" w:rsidRDefault="00A66836" w:rsidP="00A66836">
      <w:pPr>
        <w:shd w:val="clear" w:color="auto" w:fill="B6DDE8" w:themeFill="accent5" w:themeFillTint="66"/>
        <w:ind w:left="993" w:hanging="993"/>
        <w:rPr>
          <w:rFonts w:asciiTheme="majorHAnsi" w:hAnsiTheme="majorHAnsi"/>
        </w:rPr>
      </w:pPr>
      <w:bookmarkStart w:id="0" w:name="_GoBack"/>
      <w:bookmarkEnd w:id="0"/>
    </w:p>
    <w:sectPr w:rsidR="00F64337" w:rsidRPr="002C786D" w:rsidSect="00F81B49">
      <w:pgSz w:w="11906" w:h="16838"/>
      <w:pgMar w:top="1418" w:right="244" w:bottom="1418"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86D"/>
    <w:rsid w:val="000E419E"/>
    <w:rsid w:val="001844AF"/>
    <w:rsid w:val="001F287B"/>
    <w:rsid w:val="002C786D"/>
    <w:rsid w:val="004B7EC8"/>
    <w:rsid w:val="00630E7C"/>
    <w:rsid w:val="0078269B"/>
    <w:rsid w:val="00900A52"/>
    <w:rsid w:val="00A66836"/>
    <w:rsid w:val="00B86CD0"/>
    <w:rsid w:val="00C55F52"/>
    <w:rsid w:val="00F81B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C78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C786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786D"/>
    <w:rPr>
      <w:rFonts w:ascii="Tahoma" w:hAnsi="Tahoma" w:cs="Tahoma"/>
      <w:sz w:val="16"/>
      <w:szCs w:val="16"/>
    </w:rPr>
  </w:style>
  <w:style w:type="character" w:customStyle="1" w:styleId="Balk1Char">
    <w:name w:val="Başlık 1 Char"/>
    <w:basedOn w:val="VarsaylanParagrafYazTipi"/>
    <w:link w:val="Balk1"/>
    <w:uiPriority w:val="9"/>
    <w:rsid w:val="002C786D"/>
    <w:rPr>
      <w:rFonts w:ascii="Times New Roman" w:eastAsia="Times New Roman" w:hAnsi="Times New Roman" w:cs="Times New Roman"/>
      <w:b/>
      <w:bCs/>
      <w:kern w:val="36"/>
      <w:sz w:val="48"/>
      <w:szCs w:val="4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C78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C786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786D"/>
    <w:rPr>
      <w:rFonts w:ascii="Tahoma" w:hAnsi="Tahoma" w:cs="Tahoma"/>
      <w:sz w:val="16"/>
      <w:szCs w:val="16"/>
    </w:rPr>
  </w:style>
  <w:style w:type="character" w:customStyle="1" w:styleId="Balk1Char">
    <w:name w:val="Başlık 1 Char"/>
    <w:basedOn w:val="VarsaylanParagrafYazTipi"/>
    <w:link w:val="Balk1"/>
    <w:uiPriority w:val="9"/>
    <w:rsid w:val="002C786D"/>
    <w:rPr>
      <w:rFonts w:ascii="Times New Roman" w:eastAsia="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82095">
      <w:bodyDiv w:val="1"/>
      <w:marLeft w:val="0"/>
      <w:marRight w:val="0"/>
      <w:marTop w:val="0"/>
      <w:marBottom w:val="0"/>
      <w:divBdr>
        <w:top w:val="none" w:sz="0" w:space="0" w:color="auto"/>
        <w:left w:val="none" w:sz="0" w:space="0" w:color="auto"/>
        <w:bottom w:val="none" w:sz="0" w:space="0" w:color="auto"/>
        <w:right w:val="none" w:sz="0" w:space="0" w:color="auto"/>
      </w:divBdr>
      <w:divsChild>
        <w:div w:id="704528062">
          <w:marLeft w:val="0"/>
          <w:marRight w:val="0"/>
          <w:marTop w:val="0"/>
          <w:marBottom w:val="0"/>
          <w:divBdr>
            <w:top w:val="none" w:sz="0" w:space="0" w:color="auto"/>
            <w:left w:val="none" w:sz="0" w:space="0" w:color="auto"/>
            <w:bottom w:val="none" w:sz="0" w:space="0" w:color="auto"/>
            <w:right w:val="none" w:sz="0" w:space="0" w:color="auto"/>
          </w:divBdr>
          <w:divsChild>
            <w:div w:id="1245260787">
              <w:marLeft w:val="0"/>
              <w:marRight w:val="0"/>
              <w:marTop w:val="0"/>
              <w:marBottom w:val="0"/>
              <w:divBdr>
                <w:top w:val="none" w:sz="0" w:space="0" w:color="auto"/>
                <w:left w:val="none" w:sz="0" w:space="0" w:color="auto"/>
                <w:bottom w:val="none" w:sz="0" w:space="0" w:color="auto"/>
                <w:right w:val="none" w:sz="0" w:space="0" w:color="auto"/>
              </w:divBdr>
            </w:div>
            <w:div w:id="1589389793">
              <w:marLeft w:val="0"/>
              <w:marRight w:val="0"/>
              <w:marTop w:val="300"/>
              <w:marBottom w:val="0"/>
              <w:divBdr>
                <w:top w:val="none" w:sz="0" w:space="0" w:color="auto"/>
                <w:left w:val="none" w:sz="0" w:space="0" w:color="auto"/>
                <w:bottom w:val="none" w:sz="0" w:space="0" w:color="auto"/>
                <w:right w:val="none" w:sz="0" w:space="0" w:color="auto"/>
              </w:divBdr>
              <w:divsChild>
                <w:div w:id="4654647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2297375">
          <w:marLeft w:val="0"/>
          <w:marRight w:val="0"/>
          <w:marTop w:val="0"/>
          <w:marBottom w:val="0"/>
          <w:divBdr>
            <w:top w:val="none" w:sz="0" w:space="0" w:color="auto"/>
            <w:left w:val="none" w:sz="0" w:space="0" w:color="auto"/>
            <w:bottom w:val="none" w:sz="0" w:space="0" w:color="auto"/>
            <w:right w:val="none" w:sz="0" w:space="0" w:color="auto"/>
          </w:divBdr>
        </w:div>
      </w:divsChild>
    </w:div>
    <w:div w:id="28404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riyer.net/is-ilanlari/fizyoterapis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riyer.net/is-ilanlari/hemsire" TargetMode="External"/><Relationship Id="rId12" Type="http://schemas.openxmlformats.org/officeDocument/2006/relationships/hyperlink" Target="http://www.kariyer.net/is-ilanlari/genetik+uzman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ariyer.net/is-ilanlari/eczaci" TargetMode="External"/><Relationship Id="rId11" Type="http://schemas.openxmlformats.org/officeDocument/2006/relationships/hyperlink" Target="http://www.kariyer.net/is-ilanlari/psikiyatri+uzmani" TargetMode="External"/><Relationship Id="rId5" Type="http://schemas.openxmlformats.org/officeDocument/2006/relationships/image" Target="media/image1.jpeg"/><Relationship Id="rId10" Type="http://schemas.openxmlformats.org/officeDocument/2006/relationships/hyperlink" Target="http://www.kariyer.net/is-ilanlari/psikolog" TargetMode="External"/><Relationship Id="rId4" Type="http://schemas.openxmlformats.org/officeDocument/2006/relationships/webSettings" Target="webSettings.xml"/><Relationship Id="rId9" Type="http://schemas.openxmlformats.org/officeDocument/2006/relationships/hyperlink" Target="http://www.kariyer.net/is-ilanlari/diyetisyen"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928</Words>
  <Characters>5290</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Hatice Soydan SARCAN</dc:creator>
  <cp:lastModifiedBy>Hatice Soydan SARCAN</cp:lastModifiedBy>
  <cp:revision>9</cp:revision>
  <dcterms:created xsi:type="dcterms:W3CDTF">2025-01-27T09:00:00Z</dcterms:created>
  <dcterms:modified xsi:type="dcterms:W3CDTF">2025-01-27T09:42:00Z</dcterms:modified>
</cp:coreProperties>
</file>